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2"/>
        <w:gridCol w:w="98"/>
      </w:tblGrid>
      <w:tr w:rsidR="00863511" w:rsidRPr="00863511" w14:paraId="239F53D6" w14:textId="77777777" w:rsidTr="005D6273">
        <w:trPr>
          <w:tblCellSpacing w:w="15" w:type="dxa"/>
        </w:trPr>
        <w:tc>
          <w:tcPr>
            <w:tcW w:w="4925" w:type="pct"/>
            <w:vAlign w:val="center"/>
            <w:hideMark/>
          </w:tcPr>
          <w:p w14:paraId="57BFB419" w14:textId="3444C545" w:rsidR="00863511" w:rsidRPr="00863511" w:rsidRDefault="00863511" w:rsidP="00863511">
            <w:pPr>
              <w:pStyle w:val="lessonsAppointed"/>
            </w:pPr>
          </w:p>
        </w:tc>
        <w:tc>
          <w:tcPr>
            <w:tcW w:w="27" w:type="pct"/>
            <w:vMerge w:val="restart"/>
            <w:vAlign w:val="center"/>
            <w:hideMark/>
          </w:tcPr>
          <w:p w14:paraId="706D13D9" w14:textId="7D28AECC" w:rsidR="00863511" w:rsidRPr="00863511" w:rsidRDefault="00863511" w:rsidP="00863511">
            <w:pPr>
              <w:pStyle w:val="lessonsAppointed"/>
            </w:pPr>
          </w:p>
        </w:tc>
      </w:tr>
      <w:tr w:rsidR="00863511" w:rsidRPr="00863511" w14:paraId="62D32E48" w14:textId="77777777" w:rsidTr="005D6273">
        <w:trPr>
          <w:tblCellSpacing w:w="15" w:type="dxa"/>
        </w:trPr>
        <w:tc>
          <w:tcPr>
            <w:tcW w:w="4925" w:type="pct"/>
            <w:vAlign w:val="center"/>
            <w:hideMark/>
          </w:tcPr>
          <w:p w14:paraId="325FF0B7" w14:textId="2A2952E1" w:rsidR="00863511" w:rsidRPr="00863511" w:rsidRDefault="00DF7968" w:rsidP="00863511">
            <w:pPr>
              <w:pStyle w:val="sundayTitle"/>
            </w:pPr>
            <w:r>
              <w:t>Blue Christmas</w:t>
            </w:r>
          </w:p>
        </w:tc>
        <w:tc>
          <w:tcPr>
            <w:tcW w:w="27" w:type="pct"/>
            <w:vMerge/>
            <w:vAlign w:val="center"/>
            <w:hideMark/>
          </w:tcPr>
          <w:p w14:paraId="25A26A42" w14:textId="77777777" w:rsidR="00863511" w:rsidRPr="00863511" w:rsidRDefault="00863511" w:rsidP="00863511">
            <w:pPr>
              <w:pStyle w:val="sundayTitle"/>
            </w:pPr>
          </w:p>
        </w:tc>
      </w:tr>
      <w:tr w:rsidR="00863511" w:rsidRPr="00863511" w14:paraId="2FAA733C" w14:textId="77777777" w:rsidTr="005D6273">
        <w:trPr>
          <w:tblCellSpacing w:w="15" w:type="dxa"/>
        </w:trPr>
        <w:tc>
          <w:tcPr>
            <w:tcW w:w="4925" w:type="pct"/>
            <w:vAlign w:val="center"/>
            <w:hideMark/>
          </w:tcPr>
          <w:p w14:paraId="5AA364DC" w14:textId="3048E354" w:rsidR="00863511" w:rsidRPr="00863511" w:rsidRDefault="00DF7968" w:rsidP="00863511">
            <w:pPr>
              <w:pStyle w:val="moreInfo"/>
            </w:pPr>
            <w:r>
              <w:t>2019</w:t>
            </w:r>
          </w:p>
        </w:tc>
        <w:tc>
          <w:tcPr>
            <w:tcW w:w="27" w:type="pct"/>
            <w:vMerge/>
            <w:vAlign w:val="center"/>
            <w:hideMark/>
          </w:tcPr>
          <w:p w14:paraId="49612A8E" w14:textId="77777777" w:rsidR="00863511" w:rsidRPr="00863511" w:rsidRDefault="00863511" w:rsidP="00863511">
            <w:pPr>
              <w:pStyle w:val="moreInfo"/>
            </w:pPr>
          </w:p>
        </w:tc>
      </w:tr>
    </w:tbl>
    <w:p w14:paraId="61075EFE" w14:textId="025F683D" w:rsidR="00863511" w:rsidRPr="005D6273" w:rsidRDefault="005D6273" w:rsidP="00863511">
      <w:pPr>
        <w:shd w:val="clear" w:color="auto" w:fill="FFFFFF"/>
        <w:spacing w:before="3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 reading from the book of the prophet Isaiah.</w:t>
      </w:r>
    </w:p>
    <w:p w14:paraId="72D41534" w14:textId="09DE1E7B" w:rsidR="00863511" w:rsidRPr="005D6273" w:rsidRDefault="00863511" w:rsidP="005D6273">
      <w:pPr>
        <w:spacing w:before="100" w:beforeAutospacing="1" w:after="168" w:line="240" w:lineRule="atLeast"/>
        <w:jc w:val="right"/>
        <w:outlineLvl w:val="2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D627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Isaiah </w:t>
      </w:r>
      <w:r w:rsidR="00823CBB">
        <w:rPr>
          <w:rFonts w:ascii="Times New Roman" w:eastAsia="Times New Roman" w:hAnsi="Times New Roman" w:cs="Times New Roman"/>
          <w:i/>
          <w:iCs/>
          <w:sz w:val="22"/>
          <w:szCs w:val="22"/>
        </w:rPr>
        <w:t>40</w:t>
      </w:r>
      <w:r w:rsidRPr="005D6273">
        <w:rPr>
          <w:rFonts w:ascii="Times New Roman" w:eastAsia="Times New Roman" w:hAnsi="Times New Roman" w:cs="Times New Roman"/>
          <w:i/>
          <w:iCs/>
          <w:sz w:val="22"/>
          <w:szCs w:val="22"/>
        </w:rPr>
        <w:t>:</w:t>
      </w:r>
      <w:r w:rsidR="00823CBB">
        <w:rPr>
          <w:rFonts w:ascii="Times New Roman" w:eastAsia="Times New Roman" w:hAnsi="Times New Roman" w:cs="Times New Roman"/>
          <w:i/>
          <w:iCs/>
          <w:sz w:val="22"/>
          <w:szCs w:val="22"/>
        </w:rPr>
        <w:t>1-11</w:t>
      </w:r>
    </w:p>
    <w:p w14:paraId="2628B3C6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Comfort, O comfort my people,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says your God.</w:t>
      </w:r>
    </w:p>
    <w:p w14:paraId="028589A0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Speak tenderly to Jerusalem,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cry to her</w:t>
      </w:r>
    </w:p>
    <w:p w14:paraId="57FD78AB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that she has served her term,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that her penalty is paid,</w:t>
      </w:r>
    </w:p>
    <w:p w14:paraId="320B2525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that she has received from the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Lord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's hand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double for all her sins.</w:t>
      </w:r>
    </w:p>
    <w:p w14:paraId="709CD1EF" w14:textId="77777777" w:rsidR="00823CBB" w:rsidRPr="00823CBB" w:rsidRDefault="00823CBB" w:rsidP="00823CBB">
      <w:pPr>
        <w:rPr>
          <w:rFonts w:ascii="Times New Roman" w:eastAsia="Times New Roman" w:hAnsi="Times New Roman" w:cs="Times New Roman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14:paraId="4B2EA154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A voice cries out:</w:t>
      </w:r>
    </w:p>
    <w:p w14:paraId="56EFF5BF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“In the wilderness prepare the way of the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Lord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make straight in the desert a highway for our God.</w:t>
      </w:r>
    </w:p>
    <w:p w14:paraId="4EB37F3F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Every valley shall be lifted up,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every mountain and hill be made low;</w:t>
      </w:r>
    </w:p>
    <w:p w14:paraId="57256C14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the uneven ground shall become level,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the rough places a plain.</w:t>
      </w:r>
    </w:p>
    <w:p w14:paraId="51B00D16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Then the glory of the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Lord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 shall be revealed,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all people shall see it together,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for the mouth of the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Lord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 has spoken.”</w:t>
      </w:r>
    </w:p>
    <w:p w14:paraId="69F2EC51" w14:textId="77777777" w:rsidR="00823CBB" w:rsidRPr="00823CBB" w:rsidRDefault="00823CBB" w:rsidP="00823CBB">
      <w:pPr>
        <w:rPr>
          <w:rFonts w:ascii="Times New Roman" w:eastAsia="Times New Roman" w:hAnsi="Times New Roman" w:cs="Times New Roman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p w14:paraId="2760CBC6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A voice says, “Cry out!”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I said, “What shall I cry?”</w:t>
      </w:r>
    </w:p>
    <w:p w14:paraId="4776376E" w14:textId="55B37B7D" w:rsid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All people are grass,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their constancy is like the flower of the field.</w:t>
      </w:r>
    </w:p>
    <w:p w14:paraId="6195521C" w14:textId="505D0703" w:rsidR="00823CBB" w:rsidRPr="00823CBB" w:rsidRDefault="00823CBB" w:rsidP="00823CBB">
      <w:pPr>
        <w:spacing w:after="60"/>
        <w:ind w:left="600" w:right="480" w:hanging="4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[MORE]</w:t>
      </w:r>
    </w:p>
    <w:p w14:paraId="1D396243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The grass withers, the flower fades,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when the breath of the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Lord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 blows upon it;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surely the people are grass.</w:t>
      </w:r>
    </w:p>
    <w:p w14:paraId="3D7B5C03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The grass withers, the flower fades;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but the word of our God will stand for ever.</w:t>
      </w:r>
    </w:p>
    <w:p w14:paraId="4085B75B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Get you up to a high mountain,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O Zion, herald of good tidings;</w:t>
      </w:r>
    </w:p>
    <w:p w14:paraId="64D7F6D9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lift up your voice with strength,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O Jerusalem, herald of good tidings,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lift it up, do not fear;</w:t>
      </w:r>
    </w:p>
    <w:p w14:paraId="4C25C609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say to the cities of Judah,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“Here is your God!”</w:t>
      </w:r>
    </w:p>
    <w:p w14:paraId="602B33FD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See, the Lord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God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 comes with might,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his arm rules for him;</w:t>
      </w:r>
    </w:p>
    <w:p w14:paraId="74766040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his reward is with him,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his recompense before him.</w:t>
      </w:r>
    </w:p>
    <w:p w14:paraId="7C57744D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He will feed his flock like a shepherd;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he will gather the lambs in his arms,</w:t>
      </w:r>
    </w:p>
    <w:p w14:paraId="4215B452" w14:textId="77777777" w:rsidR="00823CBB" w:rsidRPr="00823CBB" w:rsidRDefault="00823CBB" w:rsidP="00823CBB">
      <w:pPr>
        <w:spacing w:after="60"/>
        <w:ind w:left="600" w:right="480" w:hanging="4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and carry them in his bosom,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gently lead the mother sheep.</w:t>
      </w:r>
    </w:p>
    <w:p w14:paraId="27B5AF27" w14:textId="77777777" w:rsidR="005D6273" w:rsidRPr="005D6273" w:rsidRDefault="005D6273" w:rsidP="005D6273">
      <w:pPr>
        <w:spacing w:after="60"/>
        <w:ind w:left="600" w:hanging="480"/>
        <w:rPr>
          <w:rFonts w:ascii="Times New Roman" w:hAnsi="Times New Roman" w:cs="Times New Roman"/>
          <w:sz w:val="16"/>
          <w:szCs w:val="16"/>
        </w:rPr>
      </w:pPr>
    </w:p>
    <w:p w14:paraId="2047BF96" w14:textId="5A774976" w:rsidR="005D6273" w:rsidRPr="005D6273" w:rsidRDefault="005D6273" w:rsidP="005D6273">
      <w:pPr>
        <w:spacing w:after="60"/>
        <w:ind w:left="600" w:hanging="48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D62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[PAUSE]</w:t>
      </w:r>
    </w:p>
    <w:p w14:paraId="2D4A11D4" w14:textId="00F289D7" w:rsidR="005D6273" w:rsidRPr="00823CBB" w:rsidRDefault="005D6273" w:rsidP="005D6273">
      <w:pPr>
        <w:spacing w:after="60"/>
        <w:ind w:left="600" w:hanging="480"/>
        <w:rPr>
          <w:rFonts w:ascii="Times New Roman" w:hAnsi="Times New Roman" w:cs="Times New Roman"/>
          <w:b/>
          <w:bCs/>
          <w:sz w:val="36"/>
          <w:szCs w:val="36"/>
        </w:rPr>
      </w:pPr>
      <w:r w:rsidRPr="00823CBB">
        <w:rPr>
          <w:rFonts w:ascii="Times New Roman" w:hAnsi="Times New Roman" w:cs="Times New Roman"/>
          <w:b/>
          <w:bCs/>
          <w:sz w:val="36"/>
          <w:szCs w:val="36"/>
        </w:rPr>
        <w:t>Hear what the Spirit is saying to God’s people.</w:t>
      </w:r>
    </w:p>
    <w:p w14:paraId="2E2F36E8" w14:textId="77777777" w:rsidR="005D6273" w:rsidRPr="005D6273" w:rsidRDefault="005D627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D6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656D39FF" w14:textId="795207F7" w:rsidR="005D6273" w:rsidRPr="005B4B30" w:rsidRDefault="005D6273" w:rsidP="00BE5DDF">
      <w:pPr>
        <w:spacing w:before="100" w:beforeAutospacing="1" w:after="168" w:line="240" w:lineRule="atLeast"/>
        <w:ind w:right="9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The Psalm </w:t>
      </w:r>
      <w:r w:rsidR="00823CBB">
        <w:rPr>
          <w:rFonts w:ascii="Times New Roman" w:eastAsia="Times New Roman" w:hAnsi="Times New Roman" w:cs="Times New Roman"/>
          <w:b/>
          <w:bCs/>
          <w:sz w:val="36"/>
          <w:szCs w:val="36"/>
        </w:rPr>
        <w:t>for tonight</w:t>
      </w: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is Psalm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22</w:t>
      </w:r>
      <w:r w:rsidR="00823CBB">
        <w:rPr>
          <w:rFonts w:ascii="Times New Roman" w:eastAsia="Times New Roman" w:hAnsi="Times New Roman" w:cs="Times New Roman"/>
          <w:b/>
          <w:bCs/>
          <w:sz w:val="36"/>
          <w:szCs w:val="36"/>
        </w:rPr>
        <w:t>, verses 1-11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,</w:t>
      </w: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found on </w:t>
      </w:r>
      <w:r w:rsidRPr="007647B2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page </w:t>
      </w:r>
      <w:r w:rsidR="007647B2" w:rsidRPr="007647B2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_</w:t>
      </w:r>
      <w:r w:rsidRPr="005B4B3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of your service leaflet. Please join me in reading aloud, starting after the first asterisk.</w:t>
      </w:r>
    </w:p>
    <w:p w14:paraId="1182CD1A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1 My God, my God, why have you forsaken me?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are so far from my cry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from the words of my distress?</w:t>
      </w:r>
    </w:p>
    <w:p w14:paraId="62030C86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2 O my God, I cry in the daytime, but you do not answer;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by night as well, but I find no rest.</w:t>
      </w:r>
    </w:p>
    <w:p w14:paraId="2A0465B8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3 Yet you are the Holy One,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enthroned upon the praises of Israel.</w:t>
      </w:r>
    </w:p>
    <w:p w14:paraId="05BF130C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4 Our forefathers put their trust in you;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they trusted, and you delivered them.</w:t>
      </w:r>
    </w:p>
    <w:p w14:paraId="0E4A669D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5 They cried out to you and were delivered;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they trusted in you and were not put to shame.</w:t>
      </w:r>
    </w:p>
    <w:p w14:paraId="574F51CD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6 But as for me, I am a worm and no man,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scorned by all and despised by the people.</w:t>
      </w:r>
    </w:p>
    <w:p w14:paraId="19020B3A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7 All who see me laugh me to scorn;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they curl their lips and wag their heads, saying,</w:t>
      </w:r>
    </w:p>
    <w:p w14:paraId="7E757D2B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8 "He trusted in the </w:t>
      </w:r>
      <w:r w:rsidRPr="00823CBB">
        <w:rPr>
          <w:rFonts w:ascii="Times New Roman" w:eastAsia="Times New Roman" w:hAnsi="Times New Roman" w:cs="Times New Roman"/>
          <w:smallCaps/>
          <w:color w:val="000000"/>
          <w:sz w:val="36"/>
          <w:szCs w:val="36"/>
        </w:rPr>
        <w:t>Lord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; let him deliver him;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let him rescue him, if he delights in him."</w:t>
      </w:r>
    </w:p>
    <w:p w14:paraId="7C4FD74C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9 Yet you are he who took me out of the womb,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kept me safe upon my mother's breast.</w:t>
      </w:r>
    </w:p>
    <w:p w14:paraId="1E038868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10 I have been entrusted to you ever since I was born;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you were my God when I was still in my mother's womb.</w:t>
      </w:r>
    </w:p>
    <w:p w14:paraId="0894B2C2" w14:textId="77777777" w:rsidR="00823CBB" w:rsidRPr="00823CBB" w:rsidRDefault="00823CBB" w:rsidP="00823CBB">
      <w:pPr>
        <w:spacing w:before="15" w:after="60"/>
        <w:ind w:left="720" w:right="480" w:hanging="48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t>11 Be not far from me, for trouble is near, *</w:t>
      </w:r>
      <w:r w:rsidRPr="00823CBB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and there is none to help.</w:t>
      </w:r>
    </w:p>
    <w:p w14:paraId="700159A3" w14:textId="77777777" w:rsidR="005D6273" w:rsidRPr="005D6273" w:rsidRDefault="005D6273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D6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14:paraId="189D0E66" w14:textId="1EB97B3B" w:rsidR="00863511" w:rsidRPr="005D6273" w:rsidRDefault="00863511" w:rsidP="007647B2">
      <w:pPr>
        <w:shd w:val="clear" w:color="auto" w:fill="FFFFFF"/>
        <w:spacing w:before="300"/>
        <w:ind w:right="-9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D6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The </w:t>
      </w:r>
      <w:r w:rsidR="00764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Holy </w:t>
      </w:r>
      <w:r w:rsidRPr="005D6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Gospel</w:t>
      </w:r>
      <w:r w:rsidR="007647B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of our Lord Jesus Christ according to Matthew.</w:t>
      </w:r>
    </w:p>
    <w:p w14:paraId="5C3E1228" w14:textId="374AD9A9" w:rsidR="00863511" w:rsidRPr="007647B2" w:rsidRDefault="00863511" w:rsidP="007647B2">
      <w:pPr>
        <w:spacing w:before="100" w:beforeAutospacing="1" w:after="168" w:line="240" w:lineRule="atLeast"/>
        <w:jc w:val="right"/>
        <w:outlineLvl w:val="2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647B2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Matthew </w:t>
      </w:r>
      <w:r w:rsidR="00823CBB"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 w:rsidRPr="007647B2">
        <w:rPr>
          <w:rFonts w:ascii="Times New Roman" w:eastAsia="Times New Roman" w:hAnsi="Times New Roman" w:cs="Times New Roman"/>
          <w:i/>
          <w:iCs/>
          <w:sz w:val="22"/>
          <w:szCs w:val="22"/>
        </w:rPr>
        <w:t>:</w:t>
      </w:r>
      <w:r w:rsidR="00823CBB">
        <w:rPr>
          <w:rFonts w:ascii="Times New Roman" w:eastAsia="Times New Roman" w:hAnsi="Times New Roman" w:cs="Times New Roman"/>
          <w:i/>
          <w:iCs/>
          <w:sz w:val="22"/>
          <w:szCs w:val="22"/>
        </w:rPr>
        <w:t>28</w:t>
      </w:r>
      <w:r w:rsidRPr="007647B2"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 w:rsidR="00823CBB">
        <w:rPr>
          <w:rFonts w:ascii="Times New Roman" w:eastAsia="Times New Roman" w:hAnsi="Times New Roman" w:cs="Times New Roman"/>
          <w:i/>
          <w:iCs/>
          <w:sz w:val="22"/>
          <w:szCs w:val="22"/>
        </w:rPr>
        <w:t>29</w:t>
      </w:r>
    </w:p>
    <w:p w14:paraId="56669F15" w14:textId="4D8D0A53" w:rsidR="008D4B50" w:rsidRDefault="00863511" w:rsidP="00863511">
      <w:pPr>
        <w:spacing w:before="45" w:after="100" w:afterAutospacing="1"/>
        <w:ind w:right="480"/>
        <w:rPr>
          <w:rFonts w:ascii="Times New Roman" w:hAnsi="Times New Roman" w:cs="Times New Roman"/>
          <w:sz w:val="36"/>
          <w:szCs w:val="36"/>
        </w:rPr>
      </w:pPr>
      <w:r w:rsidRPr="005D6273">
        <w:rPr>
          <w:rFonts w:ascii="Times New Roman" w:hAnsi="Times New Roman" w:cs="Times New Roman"/>
          <w:sz w:val="36"/>
          <w:szCs w:val="36"/>
        </w:rPr>
        <w:t xml:space="preserve">Jesus said, </w:t>
      </w:r>
    </w:p>
    <w:p w14:paraId="25CE9BE2" w14:textId="77777777" w:rsidR="00823CBB" w:rsidRDefault="00823CBB" w:rsidP="00823CBB">
      <w:pPr>
        <w:spacing w:before="45" w:after="100" w:afterAutospacing="1"/>
        <w:ind w:right="480" w:firstLine="72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>“Come to me, all you that are weary</w:t>
      </w:r>
    </w:p>
    <w:p w14:paraId="7F07B555" w14:textId="77777777" w:rsidR="00823CBB" w:rsidRDefault="00823CBB" w:rsidP="00823CBB">
      <w:pPr>
        <w:spacing w:before="45" w:after="100" w:afterAutospacing="1"/>
        <w:ind w:left="720" w:right="480" w:firstLine="72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 xml:space="preserve">and are carrying heavy burdens, </w:t>
      </w:r>
    </w:p>
    <w:p w14:paraId="3C70D109" w14:textId="77777777" w:rsidR="00823CBB" w:rsidRDefault="00823CBB" w:rsidP="00823CBB">
      <w:pPr>
        <w:spacing w:before="45" w:after="100" w:afterAutospacing="1"/>
        <w:ind w:left="720" w:right="480" w:firstLine="72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 xml:space="preserve">and I will give you rest. </w:t>
      </w:r>
    </w:p>
    <w:p w14:paraId="35C9E515" w14:textId="77777777" w:rsidR="00823CBB" w:rsidRDefault="00823CBB" w:rsidP="00823CBB">
      <w:pPr>
        <w:spacing w:before="45" w:after="100" w:afterAutospacing="1"/>
        <w:ind w:left="720" w:right="48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 xml:space="preserve">Take my yoke upon you, and learn from me; </w:t>
      </w:r>
    </w:p>
    <w:p w14:paraId="720B3809" w14:textId="77777777" w:rsidR="00823CBB" w:rsidRDefault="00823CBB" w:rsidP="00823CBB">
      <w:pPr>
        <w:spacing w:before="45" w:after="100" w:afterAutospacing="1"/>
        <w:ind w:left="720" w:right="480" w:firstLine="72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 xml:space="preserve">for I am gentle and humble in heart, </w:t>
      </w:r>
    </w:p>
    <w:p w14:paraId="273D141F" w14:textId="77777777" w:rsidR="00823CBB" w:rsidRDefault="00823CBB" w:rsidP="00823CBB">
      <w:pPr>
        <w:spacing w:before="45" w:after="100" w:afterAutospacing="1"/>
        <w:ind w:left="720" w:right="480" w:firstLine="72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 xml:space="preserve">and you will find rest for your souls. </w:t>
      </w:r>
    </w:p>
    <w:p w14:paraId="485B1EC4" w14:textId="6D39C306" w:rsidR="008D4B50" w:rsidRDefault="00823CBB" w:rsidP="00823CBB">
      <w:pPr>
        <w:spacing w:before="45" w:after="100" w:afterAutospacing="1"/>
        <w:ind w:right="480" w:firstLine="720"/>
        <w:rPr>
          <w:rFonts w:ascii="Times New Roman" w:hAnsi="Times New Roman" w:cs="Times New Roman"/>
          <w:sz w:val="36"/>
          <w:szCs w:val="36"/>
        </w:rPr>
      </w:pPr>
      <w:r w:rsidRPr="00823CBB">
        <w:rPr>
          <w:rFonts w:ascii="Times New Roman" w:hAnsi="Times New Roman" w:cs="Times New Roman"/>
          <w:sz w:val="36"/>
          <w:szCs w:val="36"/>
        </w:rPr>
        <w:t>For my yoke is easy, and my burden is light.”</w:t>
      </w:r>
    </w:p>
    <w:p w14:paraId="5BFBAE3F" w14:textId="77777777" w:rsidR="00823CBB" w:rsidRDefault="00823CBB" w:rsidP="00823CBB">
      <w:pPr>
        <w:spacing w:before="45" w:after="100" w:afterAutospacing="1"/>
        <w:ind w:right="480" w:firstLine="7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33862670" w14:textId="62564B1F" w:rsidR="008D4B50" w:rsidRPr="008D4B50" w:rsidRDefault="008D4B50" w:rsidP="008D4B50">
      <w:pPr>
        <w:spacing w:before="45" w:after="100" w:afterAutospacing="1"/>
        <w:ind w:right="4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The Gospel of the Lord.</w:t>
      </w:r>
    </w:p>
    <w:p w14:paraId="277149F3" w14:textId="77777777" w:rsidR="00D71CE7" w:rsidRPr="00357F06" w:rsidRDefault="00823CBB" w:rsidP="001B5C43">
      <w:pPr>
        <w:rPr>
          <w:color w:val="000000" w:themeColor="text1"/>
        </w:rPr>
      </w:pPr>
    </w:p>
    <w:sectPr w:rsidR="00D71CE7" w:rsidRPr="00357F06" w:rsidSect="005D6273">
      <w:pgSz w:w="12240" w:h="15840"/>
      <w:pgMar w:top="45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4E4E"/>
    <w:multiLevelType w:val="multilevel"/>
    <w:tmpl w:val="812E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73FFC"/>
    <w:multiLevelType w:val="multilevel"/>
    <w:tmpl w:val="AC32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67B82"/>
    <w:multiLevelType w:val="multilevel"/>
    <w:tmpl w:val="F8B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84D05"/>
    <w:multiLevelType w:val="multilevel"/>
    <w:tmpl w:val="1C8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85067"/>
    <w:multiLevelType w:val="multilevel"/>
    <w:tmpl w:val="A1D8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B1CB3"/>
    <w:multiLevelType w:val="multilevel"/>
    <w:tmpl w:val="580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8375D"/>
    <w:multiLevelType w:val="multilevel"/>
    <w:tmpl w:val="5AA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814A5"/>
    <w:multiLevelType w:val="multilevel"/>
    <w:tmpl w:val="62F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A4CD1"/>
    <w:multiLevelType w:val="multilevel"/>
    <w:tmpl w:val="8BA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A3144"/>
    <w:multiLevelType w:val="multilevel"/>
    <w:tmpl w:val="5B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17D76"/>
    <w:multiLevelType w:val="multilevel"/>
    <w:tmpl w:val="D406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06339D"/>
    <w:multiLevelType w:val="multilevel"/>
    <w:tmpl w:val="9B04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C606F"/>
    <w:multiLevelType w:val="multilevel"/>
    <w:tmpl w:val="A5BE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5D07D4"/>
    <w:multiLevelType w:val="multilevel"/>
    <w:tmpl w:val="0A6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D664F"/>
    <w:multiLevelType w:val="multilevel"/>
    <w:tmpl w:val="6C3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22F26"/>
    <w:multiLevelType w:val="multilevel"/>
    <w:tmpl w:val="0C9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440F9"/>
    <w:multiLevelType w:val="multilevel"/>
    <w:tmpl w:val="8E76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B76E44"/>
    <w:multiLevelType w:val="multilevel"/>
    <w:tmpl w:val="007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160D47"/>
    <w:multiLevelType w:val="multilevel"/>
    <w:tmpl w:val="3040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977C6"/>
    <w:multiLevelType w:val="multilevel"/>
    <w:tmpl w:val="693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B802FE"/>
    <w:multiLevelType w:val="multilevel"/>
    <w:tmpl w:val="E13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D334C"/>
    <w:multiLevelType w:val="multilevel"/>
    <w:tmpl w:val="5D6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16C6A"/>
    <w:multiLevelType w:val="multilevel"/>
    <w:tmpl w:val="C2A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00ADF"/>
    <w:multiLevelType w:val="multilevel"/>
    <w:tmpl w:val="625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209A2"/>
    <w:multiLevelType w:val="multilevel"/>
    <w:tmpl w:val="55D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AD2980"/>
    <w:multiLevelType w:val="multilevel"/>
    <w:tmpl w:val="96A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881152"/>
    <w:multiLevelType w:val="multilevel"/>
    <w:tmpl w:val="4ED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F66B8E"/>
    <w:multiLevelType w:val="multilevel"/>
    <w:tmpl w:val="E2B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B3C7A"/>
    <w:multiLevelType w:val="multilevel"/>
    <w:tmpl w:val="B58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A84DBD"/>
    <w:multiLevelType w:val="multilevel"/>
    <w:tmpl w:val="19B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751379"/>
    <w:multiLevelType w:val="multilevel"/>
    <w:tmpl w:val="83FA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66065"/>
    <w:multiLevelType w:val="multilevel"/>
    <w:tmpl w:val="B17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C5E24"/>
    <w:multiLevelType w:val="multilevel"/>
    <w:tmpl w:val="D16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32"/>
  </w:num>
  <w:num w:numId="5">
    <w:abstractNumId w:val="20"/>
  </w:num>
  <w:num w:numId="6">
    <w:abstractNumId w:val="1"/>
  </w:num>
  <w:num w:numId="7">
    <w:abstractNumId w:val="9"/>
  </w:num>
  <w:num w:numId="8">
    <w:abstractNumId w:val="29"/>
  </w:num>
  <w:num w:numId="9">
    <w:abstractNumId w:val="18"/>
  </w:num>
  <w:num w:numId="10">
    <w:abstractNumId w:val="10"/>
  </w:num>
  <w:num w:numId="11">
    <w:abstractNumId w:val="26"/>
  </w:num>
  <w:num w:numId="12">
    <w:abstractNumId w:val="23"/>
  </w:num>
  <w:num w:numId="13">
    <w:abstractNumId w:val="4"/>
  </w:num>
  <w:num w:numId="14">
    <w:abstractNumId w:val="25"/>
  </w:num>
  <w:num w:numId="15">
    <w:abstractNumId w:val="31"/>
  </w:num>
  <w:num w:numId="16">
    <w:abstractNumId w:val="15"/>
  </w:num>
  <w:num w:numId="17">
    <w:abstractNumId w:val="17"/>
  </w:num>
  <w:num w:numId="18">
    <w:abstractNumId w:val="27"/>
  </w:num>
  <w:num w:numId="19">
    <w:abstractNumId w:val="30"/>
  </w:num>
  <w:num w:numId="20">
    <w:abstractNumId w:val="8"/>
  </w:num>
  <w:num w:numId="21">
    <w:abstractNumId w:val="24"/>
  </w:num>
  <w:num w:numId="22">
    <w:abstractNumId w:val="5"/>
  </w:num>
  <w:num w:numId="23">
    <w:abstractNumId w:val="14"/>
  </w:num>
  <w:num w:numId="24">
    <w:abstractNumId w:val="7"/>
  </w:num>
  <w:num w:numId="25">
    <w:abstractNumId w:val="19"/>
  </w:num>
  <w:num w:numId="26">
    <w:abstractNumId w:val="28"/>
  </w:num>
  <w:num w:numId="27">
    <w:abstractNumId w:val="21"/>
  </w:num>
  <w:num w:numId="28">
    <w:abstractNumId w:val="13"/>
  </w:num>
  <w:num w:numId="29">
    <w:abstractNumId w:val="6"/>
  </w:num>
  <w:num w:numId="30">
    <w:abstractNumId w:val="22"/>
  </w:num>
  <w:num w:numId="31">
    <w:abstractNumId w:val="2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11"/>
    <w:rsid w:val="00004F0C"/>
    <w:rsid w:val="0002334F"/>
    <w:rsid w:val="000555A2"/>
    <w:rsid w:val="000E1290"/>
    <w:rsid w:val="001324AF"/>
    <w:rsid w:val="001B5C43"/>
    <w:rsid w:val="001C443A"/>
    <w:rsid w:val="001F066B"/>
    <w:rsid w:val="00232EAB"/>
    <w:rsid w:val="002F3DFF"/>
    <w:rsid w:val="00357F06"/>
    <w:rsid w:val="004B3F03"/>
    <w:rsid w:val="004C6A83"/>
    <w:rsid w:val="00530648"/>
    <w:rsid w:val="005319E8"/>
    <w:rsid w:val="005D6273"/>
    <w:rsid w:val="005E1A92"/>
    <w:rsid w:val="005E2F80"/>
    <w:rsid w:val="0060142F"/>
    <w:rsid w:val="006220BF"/>
    <w:rsid w:val="0067046A"/>
    <w:rsid w:val="007647B2"/>
    <w:rsid w:val="00770A14"/>
    <w:rsid w:val="007E4CE5"/>
    <w:rsid w:val="007F21D5"/>
    <w:rsid w:val="00823CBB"/>
    <w:rsid w:val="00840428"/>
    <w:rsid w:val="00863511"/>
    <w:rsid w:val="008877DC"/>
    <w:rsid w:val="008D4B50"/>
    <w:rsid w:val="009C778E"/>
    <w:rsid w:val="00A67685"/>
    <w:rsid w:val="00A70210"/>
    <w:rsid w:val="00AC4341"/>
    <w:rsid w:val="00B255FF"/>
    <w:rsid w:val="00B42992"/>
    <w:rsid w:val="00B97251"/>
    <w:rsid w:val="00BE5DDF"/>
    <w:rsid w:val="00C303BA"/>
    <w:rsid w:val="00C65944"/>
    <w:rsid w:val="00CA701C"/>
    <w:rsid w:val="00CE2AD8"/>
    <w:rsid w:val="00D242A3"/>
    <w:rsid w:val="00D65854"/>
    <w:rsid w:val="00DC0841"/>
    <w:rsid w:val="00DF67E4"/>
    <w:rsid w:val="00DF7968"/>
    <w:rsid w:val="00E1687B"/>
    <w:rsid w:val="00E2694B"/>
    <w:rsid w:val="00E66511"/>
    <w:rsid w:val="00EC034B"/>
    <w:rsid w:val="00F0032D"/>
    <w:rsid w:val="00F00651"/>
    <w:rsid w:val="00FA0A9C"/>
    <w:rsid w:val="00FA7279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8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AF"/>
  </w:style>
  <w:style w:type="paragraph" w:styleId="Heading1">
    <w:name w:val="heading 1"/>
    <w:basedOn w:val="Normal"/>
    <w:next w:val="Normal"/>
    <w:link w:val="Heading1Char"/>
    <w:uiPriority w:val="9"/>
    <w:qFormat/>
    <w:rsid w:val="00C30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24AF"/>
    <w:pPr>
      <w:spacing w:before="300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1324A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4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AF"/>
    <w:rPr>
      <w:color w:val="0563C1" w:themeColor="hyperlink"/>
      <w:u w:val="single"/>
    </w:rPr>
  </w:style>
  <w:style w:type="paragraph" w:customStyle="1" w:styleId="collecttext">
    <w:name w:val="collecttext"/>
    <w:basedOn w:val="Normal"/>
    <w:rsid w:val="00D242A3"/>
    <w:pPr>
      <w:spacing w:before="225" w:after="100" w:afterAutospacing="1"/>
      <w:ind w:right="480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324AF"/>
    <w:rPr>
      <w:rFonts w:ascii="Times New Roman" w:eastAsia="Times New Roman" w:hAnsi="Times New Roman" w:cs="Times New Roman"/>
      <w:b/>
      <w:bCs/>
      <w:color w:val="000000" w:themeColor="text1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1324A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24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nitcap">
    <w:name w:val="initcap"/>
    <w:rsid w:val="00E2694B"/>
    <w:rPr>
      <w:rFonts w:ascii="Times New Roman" w:hAnsi="Times New Roman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1324AF"/>
  </w:style>
  <w:style w:type="paragraph" w:styleId="NormalWeb">
    <w:name w:val="Normal (Web)"/>
    <w:basedOn w:val="Normal"/>
    <w:uiPriority w:val="99"/>
    <w:unhideWhenUsed/>
    <w:rsid w:val="001324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salmlatin">
    <w:name w:val="psalmlatin"/>
    <w:basedOn w:val="PsalmLatin0"/>
    <w:rsid w:val="007F21D5"/>
  </w:style>
  <w:style w:type="paragraph" w:customStyle="1" w:styleId="italic">
    <w:name w:val="italic"/>
    <w:basedOn w:val="Normal"/>
    <w:rsid w:val="001324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324AF"/>
    <w:pPr>
      <w:ind w:left="720"/>
      <w:contextualSpacing/>
    </w:pPr>
  </w:style>
  <w:style w:type="paragraph" w:customStyle="1" w:styleId="poetrytext">
    <w:name w:val="poetrytext"/>
    <w:basedOn w:val="NormalWeb"/>
    <w:qFormat/>
    <w:rsid w:val="00004F0C"/>
    <w:pPr>
      <w:spacing w:before="80" w:beforeAutospacing="0" w:after="40" w:afterAutospacing="0" w:line="300" w:lineRule="atLeast"/>
      <w:ind w:left="590" w:right="475" w:hanging="475"/>
    </w:pPr>
    <w:rPr>
      <w:color w:val="000000" w:themeColor="text1"/>
    </w:rPr>
  </w:style>
  <w:style w:type="paragraph" w:customStyle="1" w:styleId="psalmtext">
    <w:name w:val="psalmtext"/>
    <w:basedOn w:val="NormalWeb"/>
    <w:qFormat/>
    <w:rsid w:val="001324AF"/>
    <w:pPr>
      <w:spacing w:before="0" w:beforeAutospacing="0" w:after="0" w:afterAutospacing="0"/>
      <w:ind w:left="540" w:hanging="540"/>
    </w:pPr>
  </w:style>
  <w:style w:type="character" w:customStyle="1" w:styleId="Heading1Char">
    <w:name w:val="Heading 1 Char"/>
    <w:basedOn w:val="DefaultParagraphFont"/>
    <w:link w:val="Heading1"/>
    <w:uiPriority w:val="9"/>
    <w:rsid w:val="00C30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essonheadertext">
    <w:name w:val="lessonheadertext"/>
    <w:basedOn w:val="DefaultParagraphFont"/>
    <w:rsid w:val="00C303BA"/>
  </w:style>
  <w:style w:type="paragraph" w:customStyle="1" w:styleId="lessontext">
    <w:name w:val="lessontext"/>
    <w:basedOn w:val="NormalWeb"/>
    <w:qFormat/>
    <w:rsid w:val="00D242A3"/>
    <w:pPr>
      <w:spacing w:before="120" w:beforeAutospacing="0" w:after="75" w:afterAutospacing="0" w:line="300" w:lineRule="atLeast"/>
    </w:pPr>
  </w:style>
  <w:style w:type="character" w:customStyle="1" w:styleId="lessoncitation">
    <w:name w:val="lessoncitation"/>
    <w:basedOn w:val="DefaultParagraphFont"/>
    <w:rsid w:val="00CA701C"/>
  </w:style>
  <w:style w:type="character" w:customStyle="1" w:styleId="lordsmallcaps">
    <w:name w:val="lordsmallcaps"/>
    <w:basedOn w:val="DefaultParagraphFont"/>
    <w:rsid w:val="00CA701C"/>
  </w:style>
  <w:style w:type="paragraph" w:styleId="NoSpacing">
    <w:name w:val="No Spacing"/>
    <w:uiPriority w:val="1"/>
    <w:qFormat/>
    <w:rsid w:val="00CA701C"/>
  </w:style>
  <w:style w:type="paragraph" w:customStyle="1" w:styleId="CopyrightNotice">
    <w:name w:val="CopyrightNotice"/>
    <w:basedOn w:val="Normal"/>
    <w:qFormat/>
    <w:rsid w:val="00CA701C"/>
    <w:pPr>
      <w:spacing w:before="100" w:beforeAutospacing="1" w:after="100" w:afterAutospacing="1"/>
    </w:pPr>
    <w:rPr>
      <w:rFonts w:ascii="Times New Roman" w:hAnsi="Times New Roman" w:cs="Times New Roman"/>
      <w:i/>
      <w:sz w:val="20"/>
      <w:szCs w:val="20"/>
    </w:rPr>
  </w:style>
  <w:style w:type="paragraph" w:customStyle="1" w:styleId="sundayTitle">
    <w:name w:val="sundayTitle"/>
    <w:basedOn w:val="Normal"/>
    <w:qFormat/>
    <w:rsid w:val="00E66511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</w:rPr>
  </w:style>
  <w:style w:type="paragraph" w:customStyle="1" w:styleId="CitationList">
    <w:name w:val="CitationList"/>
    <w:basedOn w:val="NoSpacing"/>
    <w:qFormat/>
    <w:rsid w:val="00863511"/>
    <w:rPr>
      <w:rFonts w:ascii="Times New Roman" w:hAnsi="Times New Roman" w:cs="Times New Roman"/>
      <w:sz w:val="20"/>
      <w:szCs w:val="20"/>
    </w:rPr>
  </w:style>
  <w:style w:type="paragraph" w:customStyle="1" w:styleId="moreInfo">
    <w:name w:val="moreInfo"/>
    <w:basedOn w:val="Normal"/>
    <w:qFormat/>
    <w:rsid w:val="00E66511"/>
    <w:pPr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essonsAppointed">
    <w:name w:val="lessonsAppointed"/>
    <w:basedOn w:val="Normal"/>
    <w:qFormat/>
    <w:rsid w:val="00E66511"/>
    <w:pPr>
      <w:spacing w:before="100" w:beforeAutospacing="1" w:after="100" w:afterAutospacing="1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lessonindent">
    <w:name w:val="lessonindent"/>
    <w:basedOn w:val="Normal"/>
    <w:rsid w:val="00FC1F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salmLatin0">
    <w:name w:val="PsalmLatin"/>
    <w:basedOn w:val="Normal"/>
    <w:qFormat/>
    <w:rsid w:val="007F21D5"/>
    <w:pPr>
      <w:spacing w:before="75" w:after="100" w:afterAutospacing="1"/>
    </w:pPr>
    <w:rPr>
      <w:rFonts w:ascii="Times New Roman" w:hAnsi="Times New Roman" w:cs="Times New Roman"/>
      <w:b/>
      <w:bCs/>
      <w:i/>
      <w:iCs/>
      <w:color w:val="000000" w:themeColor="text1"/>
    </w:rPr>
  </w:style>
  <w:style w:type="paragraph" w:customStyle="1" w:styleId="poetryindent">
    <w:name w:val="poetryindent"/>
    <w:basedOn w:val="Normal"/>
    <w:rsid w:val="001F066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ssonsappointed0">
    <w:name w:val="lessonsappointed"/>
    <w:basedOn w:val="DefaultParagraphFont"/>
    <w:rsid w:val="00E66511"/>
  </w:style>
  <w:style w:type="character" w:customStyle="1" w:styleId="sundaytitle0">
    <w:name w:val="sundaytitle"/>
    <w:basedOn w:val="DefaultParagraphFont"/>
    <w:rsid w:val="00E66511"/>
  </w:style>
  <w:style w:type="character" w:customStyle="1" w:styleId="moreinfo0">
    <w:name w:val="moreinfo"/>
    <w:rsid w:val="00E66511"/>
  </w:style>
  <w:style w:type="paragraph" w:customStyle="1" w:styleId="Shield">
    <w:name w:val="Shield"/>
    <w:basedOn w:val="lessonsAppointed"/>
    <w:qFormat/>
    <w:rsid w:val="008877D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02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077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3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518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307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34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35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74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36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59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114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01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68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68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24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51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626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2271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52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3947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31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34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583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546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16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11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15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49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56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72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4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69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88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52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15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4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377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196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7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6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45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4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14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33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00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700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28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39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2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79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61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8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37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6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82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39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954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49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94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090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17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45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1900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1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783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79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60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9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237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62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1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22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8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792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7542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6745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21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95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0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879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133">
              <w:blockQuote w:val="1"/>
              <w:marLeft w:val="720"/>
              <w:marRight w:val="48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085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28">
          <w:marLeft w:val="0"/>
          <w:marRight w:val="4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01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106">
          <w:marLeft w:val="0"/>
          <w:marRight w:val="48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Puckett</dc:creator>
  <cp:keywords/>
  <dc:description/>
  <cp:lastModifiedBy>Michael Seewer</cp:lastModifiedBy>
  <cp:revision>3</cp:revision>
  <dcterms:created xsi:type="dcterms:W3CDTF">2019-12-04T00:42:00Z</dcterms:created>
  <dcterms:modified xsi:type="dcterms:W3CDTF">2019-12-04T00:51:00Z</dcterms:modified>
</cp:coreProperties>
</file>