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35ED" w14:textId="14427092" w:rsidR="00D861EE" w:rsidRPr="00943FF5" w:rsidRDefault="00F232B3">
      <w:pPr>
        <w:rPr>
          <w:b/>
          <w:bCs/>
        </w:rPr>
      </w:pPr>
      <w:r w:rsidRPr="00943FF5">
        <w:rPr>
          <w:b/>
          <w:bCs/>
        </w:rPr>
        <w:t>A Water Walk</w:t>
      </w:r>
      <w:r w:rsidR="002E75AA">
        <w:rPr>
          <w:b/>
          <w:bCs/>
        </w:rPr>
        <w:t xml:space="preserve"> at Saint Mark’s Cathedral</w:t>
      </w:r>
    </w:p>
    <w:p w14:paraId="149CB2D1" w14:textId="77777777" w:rsidR="00F232B3" w:rsidRDefault="00F232B3"/>
    <w:p w14:paraId="51670213" w14:textId="38858E10" w:rsidR="00F232B3" w:rsidRDefault="005E5EBA">
      <w:r>
        <w:t>We</w:t>
      </w:r>
      <w:r w:rsidR="002E75AA">
        <w:t xml:space="preserve"> </w:t>
      </w:r>
      <w:r>
        <w:t xml:space="preserve">begin and end our water walk at the font. Take three deep, slow breaths </w:t>
      </w:r>
      <w:r w:rsidR="00F232B3">
        <w:t>Imagine that Jesus walks before us. Notice what the water looks like, feels like, smells like, tastes like as we walk.</w:t>
      </w:r>
    </w:p>
    <w:p w14:paraId="3AE26CD5" w14:textId="77777777" w:rsidR="00F232B3" w:rsidRDefault="00F232B3"/>
    <w:p w14:paraId="7E8E50F5" w14:textId="5915AA6E" w:rsidR="00E377ED" w:rsidRDefault="00F232B3" w:rsidP="0013556D">
      <w:pPr>
        <w:pStyle w:val="ListParagraph"/>
        <w:numPr>
          <w:ilvl w:val="0"/>
          <w:numId w:val="1"/>
        </w:numPr>
      </w:pPr>
      <w:r>
        <w:t>How is water used here?</w:t>
      </w:r>
      <w:r w:rsidR="0013556D">
        <w:t xml:space="preserve"> </w:t>
      </w:r>
      <w:r w:rsidR="00E377ED">
        <w:t>Let’s give thanks for all who have been and will be baptized here</w:t>
      </w:r>
      <w:r w:rsidR="002E75AA">
        <w:t>, and all those who renew their baptismal promises.</w:t>
      </w:r>
    </w:p>
    <w:p w14:paraId="7A783237" w14:textId="702B5E84" w:rsidR="00F232B3" w:rsidRDefault="00F232B3"/>
    <w:p w14:paraId="4AD5D594" w14:textId="134BDCD2" w:rsidR="00F232B3" w:rsidRDefault="00F232B3">
      <w:pPr>
        <w:rPr>
          <w:i/>
          <w:iCs/>
        </w:rPr>
      </w:pPr>
      <w:r w:rsidRPr="00E377ED">
        <w:rPr>
          <w:i/>
          <w:iCs/>
        </w:rPr>
        <w:t xml:space="preserve">Walk to the narthex. </w:t>
      </w:r>
      <w:r w:rsidR="002E75AA">
        <w:rPr>
          <w:i/>
          <w:iCs/>
        </w:rPr>
        <w:t>N</w:t>
      </w:r>
      <w:r w:rsidR="00E377ED">
        <w:rPr>
          <w:i/>
          <w:iCs/>
        </w:rPr>
        <w:t>otice and name where there is water here, and how it is used: (</w:t>
      </w:r>
      <w:r w:rsidRPr="00E377ED">
        <w:rPr>
          <w:i/>
          <w:iCs/>
        </w:rPr>
        <w:t>a drinking fountain, a place to f</w:t>
      </w:r>
      <w:r w:rsidR="00E377ED" w:rsidRPr="00E377ED">
        <w:rPr>
          <w:i/>
          <w:iCs/>
        </w:rPr>
        <w:t>ill water bottles</w:t>
      </w:r>
      <w:r w:rsidR="00E377ED">
        <w:rPr>
          <w:i/>
          <w:iCs/>
        </w:rPr>
        <w:t>, bathrooms, a sink in the sacristy, the font in the chapel).</w:t>
      </w:r>
    </w:p>
    <w:p w14:paraId="7686C840" w14:textId="2BBD38B6" w:rsidR="00E377ED" w:rsidRDefault="00E377ED">
      <w:pPr>
        <w:rPr>
          <w:i/>
          <w:iCs/>
        </w:rPr>
      </w:pPr>
    </w:p>
    <w:p w14:paraId="15356288" w14:textId="5DD399C7" w:rsidR="00E377ED" w:rsidRDefault="00E377ED" w:rsidP="002E75AA">
      <w:pPr>
        <w:pStyle w:val="ListParagraph"/>
        <w:numPr>
          <w:ilvl w:val="0"/>
          <w:numId w:val="1"/>
        </w:numPr>
      </w:pPr>
      <w:r>
        <w:t xml:space="preserve">Are you thirsty? Think of all those who have drunk from the water here, and </w:t>
      </w:r>
      <w:r w:rsidR="004B2A58">
        <w:t xml:space="preserve">let’s </w:t>
      </w:r>
      <w:r>
        <w:t>give thanks for them.</w:t>
      </w:r>
      <w:r w:rsidR="004B2A58">
        <w:t xml:space="preserve"> Pray that we use this water wisely.</w:t>
      </w:r>
    </w:p>
    <w:p w14:paraId="76A6B8B5" w14:textId="7508F3E8" w:rsidR="004B2A58" w:rsidRDefault="004B2A58"/>
    <w:p w14:paraId="73820ABB" w14:textId="0722DB0E" w:rsidR="004B2A58" w:rsidRDefault="004B2A58">
      <w:pPr>
        <w:rPr>
          <w:i/>
          <w:iCs/>
        </w:rPr>
      </w:pPr>
      <w:r w:rsidRPr="004B2A58">
        <w:rPr>
          <w:i/>
          <w:iCs/>
        </w:rPr>
        <w:t>Walk outside to the lawn.</w:t>
      </w:r>
      <w:r>
        <w:rPr>
          <w:i/>
          <w:iCs/>
        </w:rPr>
        <w:t xml:space="preserve"> </w:t>
      </w:r>
      <w:r w:rsidR="002E75AA">
        <w:rPr>
          <w:i/>
          <w:iCs/>
        </w:rPr>
        <w:t>N</w:t>
      </w:r>
      <w:r>
        <w:rPr>
          <w:i/>
          <w:iCs/>
        </w:rPr>
        <w:t>otice and name what kinds of water</w:t>
      </w:r>
      <w:r w:rsidR="00172337">
        <w:rPr>
          <w:i/>
          <w:iCs/>
        </w:rPr>
        <w:t xml:space="preserve"> are used here and </w:t>
      </w:r>
      <w:r>
        <w:rPr>
          <w:i/>
          <w:iCs/>
        </w:rPr>
        <w:t>how: (</w:t>
      </w:r>
      <w:r w:rsidR="00172337">
        <w:rPr>
          <w:i/>
          <w:iCs/>
        </w:rPr>
        <w:t xml:space="preserve">rain and sprinklers for </w:t>
      </w:r>
      <w:r>
        <w:rPr>
          <w:i/>
          <w:iCs/>
        </w:rPr>
        <w:t>the plants, flowers, trees, lawn</w:t>
      </w:r>
      <w:r w:rsidR="005E5EBA">
        <w:rPr>
          <w:i/>
          <w:iCs/>
        </w:rPr>
        <w:t>..</w:t>
      </w:r>
      <w:r w:rsidR="00172337">
        <w:rPr>
          <w:i/>
          <w:iCs/>
        </w:rPr>
        <w:t>.</w:t>
      </w:r>
      <w:r>
        <w:rPr>
          <w:i/>
          <w:iCs/>
        </w:rPr>
        <w:t>)</w:t>
      </w:r>
    </w:p>
    <w:p w14:paraId="71CF4F8B" w14:textId="392B8287" w:rsidR="00172337" w:rsidRDefault="00172337">
      <w:pPr>
        <w:rPr>
          <w:i/>
          <w:iCs/>
        </w:rPr>
      </w:pPr>
    </w:p>
    <w:p w14:paraId="553B58C6" w14:textId="0ADC0E0A" w:rsidR="00172337" w:rsidRDefault="00172337" w:rsidP="002E75AA">
      <w:pPr>
        <w:pStyle w:val="ListParagraph"/>
        <w:numPr>
          <w:ilvl w:val="0"/>
          <w:numId w:val="1"/>
        </w:numPr>
      </w:pPr>
      <w:r w:rsidRPr="00172337">
        <w:t>Imagine all the people, plants, and animals who enjoy or depend on the water here. Let’s give thanks for them.</w:t>
      </w:r>
    </w:p>
    <w:p w14:paraId="37133DB8" w14:textId="78339C80" w:rsidR="002E75AA" w:rsidRDefault="002E75AA"/>
    <w:p w14:paraId="6F07C07A" w14:textId="2A229191" w:rsidR="002E75AA" w:rsidRDefault="002E75AA">
      <w:pPr>
        <w:rPr>
          <w:i/>
          <w:iCs/>
        </w:rPr>
      </w:pPr>
      <w:r w:rsidRPr="002E75AA">
        <w:rPr>
          <w:i/>
          <w:iCs/>
        </w:rPr>
        <w:t>Walk to the Greenbelt</w:t>
      </w:r>
      <w:r>
        <w:rPr>
          <w:i/>
          <w:iCs/>
        </w:rPr>
        <w:t xml:space="preserve">. The Greenbelt is </w:t>
      </w:r>
      <w:r w:rsidR="0013556D">
        <w:rPr>
          <w:i/>
          <w:iCs/>
        </w:rPr>
        <w:t xml:space="preserve">an integral </w:t>
      </w:r>
      <w:r>
        <w:rPr>
          <w:i/>
          <w:iCs/>
        </w:rPr>
        <w:t>part of the Saint Mark’s watershed</w:t>
      </w:r>
      <w:r w:rsidR="0013556D">
        <w:rPr>
          <w:i/>
          <w:iCs/>
        </w:rPr>
        <w:t xml:space="preserve"> and connects to the </w:t>
      </w:r>
      <w:proofErr w:type="spellStart"/>
      <w:r w:rsidR="0013556D">
        <w:rPr>
          <w:i/>
          <w:iCs/>
        </w:rPr>
        <w:t>Streissguth</w:t>
      </w:r>
      <w:proofErr w:type="spellEnd"/>
      <w:r w:rsidR="0013556D">
        <w:rPr>
          <w:i/>
          <w:iCs/>
        </w:rPr>
        <w:t xml:space="preserve"> Gardens.</w:t>
      </w:r>
    </w:p>
    <w:p w14:paraId="4638855C" w14:textId="25B945A0" w:rsidR="002E75AA" w:rsidRDefault="002E75AA">
      <w:pPr>
        <w:rPr>
          <w:i/>
          <w:iCs/>
        </w:rPr>
      </w:pPr>
    </w:p>
    <w:p w14:paraId="4FB0D5C1" w14:textId="48343C33" w:rsidR="00170D52" w:rsidRPr="00170D52" w:rsidRDefault="0013556D" w:rsidP="00170D52">
      <w:pPr>
        <w:pStyle w:val="ListParagraph"/>
        <w:numPr>
          <w:ilvl w:val="0"/>
          <w:numId w:val="1"/>
        </w:numPr>
        <w:rPr>
          <w:i/>
          <w:iCs/>
        </w:rPr>
      </w:pPr>
      <w:r>
        <w:t>A stream of w</w:t>
      </w:r>
      <w:r w:rsidR="00170D52">
        <w:t xml:space="preserve">ater </w:t>
      </w:r>
      <w:r>
        <w:t>flows through this wetland. Let’s give thanks for the life it nurtures.</w:t>
      </w:r>
    </w:p>
    <w:p w14:paraId="5CBE2771" w14:textId="05FC086D" w:rsidR="00172337" w:rsidRDefault="00172337">
      <w:pPr>
        <w:rPr>
          <w:i/>
          <w:iCs/>
        </w:rPr>
      </w:pPr>
    </w:p>
    <w:p w14:paraId="30DBE011" w14:textId="3A9A83F1" w:rsidR="00172337" w:rsidRDefault="00172337">
      <w:pPr>
        <w:rPr>
          <w:i/>
          <w:iCs/>
        </w:rPr>
      </w:pPr>
      <w:r>
        <w:rPr>
          <w:i/>
          <w:iCs/>
        </w:rPr>
        <w:t xml:space="preserve">Walk down the driveway so you can see Lake Union. </w:t>
      </w:r>
      <w:r w:rsidR="0013556D">
        <w:rPr>
          <w:i/>
          <w:iCs/>
        </w:rPr>
        <w:t>N</w:t>
      </w:r>
      <w:r>
        <w:rPr>
          <w:i/>
          <w:iCs/>
        </w:rPr>
        <w:t xml:space="preserve">ame Seattle’s waters and their many uses. </w:t>
      </w:r>
    </w:p>
    <w:p w14:paraId="6E26EE32" w14:textId="668CEA8C" w:rsidR="004B2A58" w:rsidRDefault="004B2A58">
      <w:pPr>
        <w:rPr>
          <w:i/>
          <w:iCs/>
        </w:rPr>
      </w:pPr>
    </w:p>
    <w:p w14:paraId="470EFCC3" w14:textId="034A4B54" w:rsidR="004B2A58" w:rsidRDefault="005E5EBA" w:rsidP="0013556D">
      <w:pPr>
        <w:pStyle w:val="ListParagraph"/>
        <w:numPr>
          <w:ilvl w:val="0"/>
          <w:numId w:val="1"/>
        </w:numPr>
      </w:pPr>
      <w:r w:rsidRPr="005E5EBA">
        <w:t xml:space="preserve">Water is a gift to all who </w:t>
      </w:r>
      <w:r w:rsidR="0013556D">
        <w:t>have lived here in the past, those who live here now, and those who will live here in the future</w:t>
      </w:r>
      <w:r w:rsidRPr="005E5EBA">
        <w:t>. Let’s give thanks for them.</w:t>
      </w:r>
    </w:p>
    <w:p w14:paraId="19704FAB" w14:textId="7D489C34" w:rsidR="005E5EBA" w:rsidRDefault="005E5EBA">
      <w:pPr>
        <w:rPr>
          <w:i/>
          <w:iCs/>
        </w:rPr>
      </w:pPr>
    </w:p>
    <w:p w14:paraId="659D7F7C" w14:textId="45732F34" w:rsidR="005E5EBA" w:rsidRDefault="005E5EBA">
      <w:pPr>
        <w:rPr>
          <w:i/>
          <w:iCs/>
        </w:rPr>
      </w:pPr>
      <w:r>
        <w:rPr>
          <w:i/>
          <w:iCs/>
        </w:rPr>
        <w:t xml:space="preserve">Walk to </w:t>
      </w:r>
      <w:proofErr w:type="spellStart"/>
      <w:r>
        <w:rPr>
          <w:i/>
          <w:iCs/>
        </w:rPr>
        <w:t>Bloedel</w:t>
      </w:r>
      <w:proofErr w:type="spellEnd"/>
      <w:r>
        <w:rPr>
          <w:i/>
          <w:iCs/>
        </w:rPr>
        <w:t xml:space="preserve"> Hall</w:t>
      </w:r>
      <w:r w:rsidR="006C06CE">
        <w:rPr>
          <w:i/>
          <w:iCs/>
        </w:rPr>
        <w:t xml:space="preserve">. Notice </w:t>
      </w:r>
      <w:r>
        <w:rPr>
          <w:i/>
          <w:iCs/>
        </w:rPr>
        <w:t>the many places water is used there</w:t>
      </w:r>
      <w:r w:rsidR="006C06CE">
        <w:rPr>
          <w:i/>
          <w:iCs/>
        </w:rPr>
        <w:t xml:space="preserve"> (in the kitchen, bathrooms, tea/coffee/water station. Return to the font via the stairs or the </w:t>
      </w:r>
      <w:r>
        <w:rPr>
          <w:i/>
          <w:iCs/>
        </w:rPr>
        <w:t>elevator</w:t>
      </w:r>
      <w:r w:rsidR="006C06CE">
        <w:rPr>
          <w:i/>
          <w:iCs/>
        </w:rPr>
        <w:t>.</w:t>
      </w:r>
    </w:p>
    <w:p w14:paraId="0D1AE318" w14:textId="5A3AA460" w:rsidR="005E5EBA" w:rsidRDefault="005E5EBA">
      <w:pPr>
        <w:rPr>
          <w:i/>
          <w:iCs/>
        </w:rPr>
      </w:pPr>
    </w:p>
    <w:p w14:paraId="16C0EEEA" w14:textId="0E026DB4" w:rsidR="00943FF5" w:rsidRDefault="00F674F0" w:rsidP="0013556D">
      <w:pPr>
        <w:pStyle w:val="ListParagraph"/>
        <w:numPr>
          <w:ilvl w:val="0"/>
          <w:numId w:val="1"/>
        </w:numPr>
      </w:pPr>
      <w:r>
        <w:t>What did you notice on our water walk? W</w:t>
      </w:r>
      <w:r w:rsidR="00943FF5">
        <w:t xml:space="preserve">hat surprised you? Imagine taking this walk in your home or in your neighborhood. </w:t>
      </w:r>
      <w:r>
        <w:t>Imagine taking a water walk this summer when you travel.</w:t>
      </w:r>
    </w:p>
    <w:p w14:paraId="33213C14" w14:textId="1D0AA063" w:rsidR="00943FF5" w:rsidRDefault="00943FF5"/>
    <w:p w14:paraId="3BB7B6A1" w14:textId="17E9EDD3" w:rsidR="00943FF5" w:rsidRPr="004B2A58" w:rsidRDefault="00943FF5">
      <w:pPr>
        <w:rPr>
          <w:i/>
          <w:iCs/>
        </w:rPr>
      </w:pPr>
      <w:r>
        <w:t xml:space="preserve">Let’s give thanks for the water cycle, </w:t>
      </w:r>
      <w:r w:rsidR="00F674F0">
        <w:t xml:space="preserve">for the waters of Seattle, </w:t>
      </w:r>
      <w:r>
        <w:t>for the waters of creation, for the waters of baptism. Let’s give thanks for God’s love, which always comes full circle.</w:t>
      </w:r>
      <w:r w:rsidR="00F674F0">
        <w:t xml:space="preserve"> Amen.</w:t>
      </w:r>
    </w:p>
    <w:p w14:paraId="3F777C50" w14:textId="77777777" w:rsidR="00E377ED" w:rsidRPr="00E377ED" w:rsidRDefault="00E377ED"/>
    <w:sectPr w:rsidR="00E377ED" w:rsidRPr="00E377ED" w:rsidSect="0039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5D5"/>
    <w:multiLevelType w:val="hybridMultilevel"/>
    <w:tmpl w:val="B6DA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B3"/>
    <w:rsid w:val="0013556D"/>
    <w:rsid w:val="00170D52"/>
    <w:rsid w:val="00172337"/>
    <w:rsid w:val="002E75AA"/>
    <w:rsid w:val="00395CF5"/>
    <w:rsid w:val="00483967"/>
    <w:rsid w:val="004B2A58"/>
    <w:rsid w:val="005E5EBA"/>
    <w:rsid w:val="006C06CE"/>
    <w:rsid w:val="00943FF5"/>
    <w:rsid w:val="00D861EE"/>
    <w:rsid w:val="00E377ED"/>
    <w:rsid w:val="00F232B3"/>
    <w:rsid w:val="00F6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18A14"/>
  <w15:chartTrackingRefBased/>
  <w15:docId w15:val="{D40614D4-341F-5F4A-823F-4901B16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Barrie</dc:creator>
  <cp:keywords/>
  <dc:description/>
  <cp:lastModifiedBy>Wendy Barrie</cp:lastModifiedBy>
  <cp:revision>2</cp:revision>
  <dcterms:created xsi:type="dcterms:W3CDTF">2023-04-22T00:24:00Z</dcterms:created>
  <dcterms:modified xsi:type="dcterms:W3CDTF">2023-04-22T00:24:00Z</dcterms:modified>
</cp:coreProperties>
</file>