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CD92" w14:textId="3B2251AF" w:rsidR="008045BA" w:rsidRPr="001D5660" w:rsidRDefault="008045BA" w:rsidP="008045BA">
      <w:pPr>
        <w:jc w:val="center"/>
        <w:rPr>
          <w:rFonts w:ascii="Trajan Pro" w:eastAsia="Times New Roman" w:hAnsi="Trajan Pro" w:cs="Calibri"/>
          <w:color w:val="000000"/>
          <w:sz w:val="40"/>
          <w:szCs w:val="40"/>
        </w:rPr>
      </w:pPr>
      <w:r w:rsidRPr="001D5660">
        <w:rPr>
          <w:rFonts w:ascii="Trajan Pro" w:eastAsia="Times New Roman" w:hAnsi="Trajan Pro" w:cs="Calibri"/>
          <w:color w:val="000000"/>
          <w:sz w:val="40"/>
          <w:szCs w:val="40"/>
        </w:rPr>
        <w:t>Saint Mark’s Cathedral, Seattle</w:t>
      </w:r>
    </w:p>
    <w:p w14:paraId="40176CE0" w14:textId="4341FBDC" w:rsidR="008045BA" w:rsidRDefault="008045BA" w:rsidP="008045BA">
      <w:pPr>
        <w:pBdr>
          <w:bottom w:val="single" w:sz="12" w:space="1" w:color="auto"/>
        </w:pBdr>
        <w:jc w:val="center"/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</w:pPr>
      <w:r w:rsidRPr="001D5660"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  <w:t>Youth Confirmation Schedule 202</w:t>
      </w:r>
      <w:r w:rsidR="005A35D4"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  <w:t>6</w:t>
      </w:r>
      <w:r w:rsidR="00554BD6"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  <w:t>-2</w:t>
      </w:r>
      <w:r w:rsidR="005A35D4"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  <w:t>7</w:t>
      </w:r>
    </w:p>
    <w:p w14:paraId="612720D9" w14:textId="77777777" w:rsidR="00C047FA" w:rsidRDefault="00C047FA" w:rsidP="008045BA">
      <w:pPr>
        <w:pBdr>
          <w:bottom w:val="single" w:sz="12" w:space="1" w:color="auto"/>
        </w:pBdr>
        <w:jc w:val="center"/>
        <w:rPr>
          <w:rFonts w:ascii="Minion Pro" w:eastAsia="Times New Roman" w:hAnsi="Minion Pro" w:cs="Calibri"/>
          <w:b/>
          <w:bCs/>
          <w:color w:val="56008E"/>
          <w:sz w:val="32"/>
          <w:szCs w:val="32"/>
        </w:rPr>
      </w:pPr>
    </w:p>
    <w:p w14:paraId="21D2BE5F" w14:textId="77777777" w:rsidR="00367B32" w:rsidRDefault="00367B32" w:rsidP="00367B32">
      <w:pPr>
        <w:jc w:val="center"/>
        <w:rPr>
          <w:rFonts w:ascii="Calibri" w:eastAsia="Times New Roman" w:hAnsi="Calibri" w:cs="Calibri"/>
          <w:color w:val="000000"/>
        </w:rPr>
      </w:pPr>
    </w:p>
    <w:p w14:paraId="467D123F" w14:textId="77777777" w:rsidR="00554BD6" w:rsidRDefault="00554BD6" w:rsidP="00946634">
      <w:pPr>
        <w:jc w:val="center"/>
        <w:rPr>
          <w:rFonts w:ascii="Minion Pro" w:eastAsia="Times New Roman" w:hAnsi="Minion Pro" w:cs="Calibri"/>
          <w:b/>
          <w:bCs/>
          <w:color w:val="000000"/>
          <w:u w:val="single"/>
        </w:rPr>
      </w:pPr>
    </w:p>
    <w:p w14:paraId="73D3AD39" w14:textId="2B9A992A" w:rsidR="008045BA" w:rsidRPr="001D5660" w:rsidRDefault="008045BA" w:rsidP="00946634">
      <w:pPr>
        <w:jc w:val="center"/>
        <w:rPr>
          <w:rFonts w:ascii="Minion Pro" w:eastAsia="Times New Roman" w:hAnsi="Minion Pro" w:cs="Calibri"/>
          <w:b/>
          <w:bCs/>
          <w:color w:val="000000"/>
          <w:u w:val="single"/>
        </w:rPr>
      </w:pPr>
      <w:r w:rsidRPr="001D5660">
        <w:rPr>
          <w:rFonts w:ascii="Minion Pro" w:eastAsia="Times New Roman" w:hAnsi="Minion Pro" w:cs="Calibri"/>
          <w:b/>
          <w:bCs/>
          <w:color w:val="000000"/>
          <w:u w:val="single"/>
        </w:rPr>
        <w:t>202</w:t>
      </w:r>
      <w:r w:rsidR="005A35D4">
        <w:rPr>
          <w:rFonts w:ascii="Minion Pro" w:eastAsia="Times New Roman" w:hAnsi="Minion Pro" w:cs="Calibri"/>
          <w:b/>
          <w:bCs/>
          <w:color w:val="000000"/>
          <w:u w:val="single"/>
        </w:rPr>
        <w:t>6</w:t>
      </w:r>
    </w:p>
    <w:p w14:paraId="77159693" w14:textId="1E75EC15" w:rsidR="005A35D4" w:rsidRDefault="00E21B76" w:rsidP="00554BD6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Sat. </w:t>
      </w:r>
      <w:r w:rsidR="00F02A31">
        <w:rPr>
          <w:rFonts w:ascii="Minion Pro" w:eastAsia="Times New Roman" w:hAnsi="Minion Pro" w:cs="Calibri"/>
          <w:color w:val="000000"/>
        </w:rPr>
        <w:t>Oct. 17 In-person (4:00 – 5:30pm)</w:t>
      </w:r>
    </w:p>
    <w:p w14:paraId="33EC33A6" w14:textId="154B9979" w:rsidR="005A35D4" w:rsidRDefault="00E21B76" w:rsidP="00554BD6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Mon. </w:t>
      </w:r>
      <w:r w:rsidR="000F7203">
        <w:rPr>
          <w:rFonts w:ascii="Minion Pro" w:eastAsia="Times New Roman" w:hAnsi="Minion Pro" w:cs="Calibri"/>
          <w:color w:val="000000"/>
        </w:rPr>
        <w:t>Oct</w:t>
      </w:r>
      <w:r w:rsidR="00554BD6" w:rsidRPr="00554BD6">
        <w:rPr>
          <w:rFonts w:ascii="Minion Pro" w:eastAsia="Times New Roman" w:hAnsi="Minion Pro" w:cs="Calibri"/>
          <w:color w:val="000000"/>
        </w:rPr>
        <w:t xml:space="preserve">. </w:t>
      </w:r>
      <w:r w:rsidR="00F02A31">
        <w:rPr>
          <w:rFonts w:ascii="Minion Pro" w:eastAsia="Times New Roman" w:hAnsi="Minion Pro" w:cs="Calibri"/>
          <w:color w:val="000000"/>
        </w:rPr>
        <w:t>19</w:t>
      </w:r>
      <w:r w:rsidR="00554BD6" w:rsidRPr="00554BD6">
        <w:rPr>
          <w:rFonts w:ascii="Minion Pro" w:eastAsia="Times New Roman" w:hAnsi="Minion Pro" w:cs="Calibri"/>
          <w:color w:val="000000"/>
        </w:rPr>
        <w:t xml:space="preserve"> </w:t>
      </w:r>
      <w:r w:rsidR="005A35D4" w:rsidRPr="00554BD6">
        <w:rPr>
          <w:rFonts w:ascii="Minion Pro" w:eastAsia="Times New Roman" w:hAnsi="Minion Pro" w:cs="Calibri"/>
          <w:color w:val="000000"/>
        </w:rPr>
        <w:t>Zoom (7:00-8:30</w:t>
      </w:r>
      <w:r w:rsidR="005A35D4">
        <w:rPr>
          <w:rFonts w:ascii="Minion Pro" w:eastAsia="Times New Roman" w:hAnsi="Minion Pro" w:cs="Calibri"/>
          <w:color w:val="000000"/>
        </w:rPr>
        <w:t>pm</w:t>
      </w:r>
      <w:r w:rsidR="005A35D4" w:rsidRPr="00554BD6">
        <w:rPr>
          <w:rFonts w:ascii="Minion Pro" w:eastAsia="Times New Roman" w:hAnsi="Minion Pro" w:cs="Calibri"/>
          <w:color w:val="000000"/>
        </w:rPr>
        <w:t>)</w:t>
      </w:r>
    </w:p>
    <w:p w14:paraId="7CCFDE80" w14:textId="77777777" w:rsidR="00530A00" w:rsidRDefault="00530A00" w:rsidP="000F7203">
      <w:pPr>
        <w:rPr>
          <w:rFonts w:ascii="Minion Pro" w:eastAsia="Times New Roman" w:hAnsi="Minion Pro" w:cs="Calibri"/>
          <w:color w:val="000000"/>
        </w:rPr>
      </w:pPr>
    </w:p>
    <w:p w14:paraId="51A02A7B" w14:textId="24F596C8" w:rsidR="00530A00" w:rsidRPr="0017134F" w:rsidRDefault="00E21B76" w:rsidP="00554BD6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Mon. </w:t>
      </w:r>
      <w:r w:rsidR="000F7203">
        <w:rPr>
          <w:rFonts w:ascii="Minion Pro" w:eastAsia="Times New Roman" w:hAnsi="Minion Pro" w:cs="Calibri"/>
          <w:color w:val="000000"/>
        </w:rPr>
        <w:t>Nov</w:t>
      </w:r>
      <w:r w:rsidR="00530A00" w:rsidRPr="0017134F">
        <w:rPr>
          <w:rFonts w:ascii="Minion Pro" w:eastAsia="Times New Roman" w:hAnsi="Minion Pro" w:cs="Calibri"/>
          <w:color w:val="000000"/>
        </w:rPr>
        <w:t xml:space="preserve">. </w:t>
      </w:r>
      <w:r w:rsidR="005A35D4">
        <w:rPr>
          <w:rFonts w:ascii="Minion Pro" w:eastAsia="Times New Roman" w:hAnsi="Minion Pro" w:cs="Calibri"/>
          <w:color w:val="000000"/>
        </w:rPr>
        <w:t>9</w:t>
      </w:r>
      <w:r w:rsidR="00530A00" w:rsidRPr="0017134F">
        <w:rPr>
          <w:rFonts w:ascii="Minion Pro" w:eastAsia="Times New Roman" w:hAnsi="Minion Pro" w:cs="Calibri"/>
          <w:color w:val="000000"/>
        </w:rPr>
        <w:t xml:space="preserve"> Zoom (7:00-8:30pm)</w:t>
      </w:r>
    </w:p>
    <w:p w14:paraId="5E860EEE" w14:textId="0678CC26" w:rsidR="00530A00" w:rsidRPr="00E21B76" w:rsidRDefault="00E21B76" w:rsidP="00554BD6">
      <w:pPr>
        <w:jc w:val="center"/>
        <w:rPr>
          <w:rFonts w:ascii="Minion Pro" w:eastAsia="Times New Roman" w:hAnsi="Minion Pro" w:cs="Calibri"/>
          <w:color w:val="000000"/>
          <w:lang w:val="da-DK"/>
        </w:rPr>
      </w:pPr>
      <w:r w:rsidRPr="00E21B76">
        <w:rPr>
          <w:rFonts w:ascii="Minion Pro" w:eastAsia="Times New Roman" w:hAnsi="Minion Pro" w:cs="Calibri"/>
          <w:color w:val="000000"/>
          <w:lang w:val="da-DK"/>
        </w:rPr>
        <w:t xml:space="preserve">Sat. </w:t>
      </w:r>
      <w:r w:rsidR="000F7203" w:rsidRPr="00E21B76">
        <w:rPr>
          <w:rFonts w:ascii="Minion Pro" w:eastAsia="Times New Roman" w:hAnsi="Minion Pro" w:cs="Calibri"/>
          <w:color w:val="000000"/>
          <w:lang w:val="da-DK"/>
        </w:rPr>
        <w:t>Nov</w:t>
      </w:r>
      <w:r w:rsidR="00530A00" w:rsidRPr="00E21B76">
        <w:rPr>
          <w:rFonts w:ascii="Minion Pro" w:eastAsia="Times New Roman" w:hAnsi="Minion Pro" w:cs="Calibri"/>
          <w:color w:val="000000"/>
          <w:lang w:val="da-DK"/>
        </w:rPr>
        <w:t xml:space="preserve">. </w:t>
      </w:r>
      <w:r w:rsidR="005A35D4" w:rsidRPr="00E21B76">
        <w:rPr>
          <w:rFonts w:ascii="Minion Pro" w:eastAsia="Times New Roman" w:hAnsi="Minion Pro" w:cs="Calibri"/>
          <w:color w:val="000000"/>
          <w:lang w:val="da-DK"/>
        </w:rPr>
        <w:t>14</w:t>
      </w:r>
      <w:r w:rsidR="00530A00" w:rsidRPr="00E21B76">
        <w:rPr>
          <w:rFonts w:ascii="Minion Pro" w:eastAsia="Times New Roman" w:hAnsi="Minion Pro" w:cs="Calibri"/>
          <w:color w:val="000000"/>
          <w:lang w:val="da-DK"/>
        </w:rPr>
        <w:t xml:space="preserve"> In-person (4:00-5:30pm)</w:t>
      </w:r>
    </w:p>
    <w:p w14:paraId="027CFF39" w14:textId="15D11409" w:rsidR="00530A00" w:rsidRPr="0017134F" w:rsidRDefault="00E21B76" w:rsidP="00554BD6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Mon. </w:t>
      </w:r>
      <w:r w:rsidR="000F7203">
        <w:rPr>
          <w:rFonts w:ascii="Minion Pro" w:eastAsia="Times New Roman" w:hAnsi="Minion Pro" w:cs="Calibri"/>
          <w:color w:val="000000"/>
        </w:rPr>
        <w:t>Nov</w:t>
      </w:r>
      <w:r w:rsidR="00530A00" w:rsidRPr="0017134F">
        <w:rPr>
          <w:rFonts w:ascii="Minion Pro" w:eastAsia="Times New Roman" w:hAnsi="Minion Pro" w:cs="Calibri"/>
          <w:color w:val="000000"/>
        </w:rPr>
        <w:t xml:space="preserve">. </w:t>
      </w:r>
      <w:r w:rsidR="005A35D4">
        <w:rPr>
          <w:rFonts w:ascii="Minion Pro" w:eastAsia="Times New Roman" w:hAnsi="Minion Pro" w:cs="Calibri"/>
          <w:color w:val="000000"/>
        </w:rPr>
        <w:t>16</w:t>
      </w:r>
      <w:r w:rsidR="00530A00" w:rsidRPr="0017134F">
        <w:rPr>
          <w:rFonts w:ascii="Minion Pro" w:eastAsia="Times New Roman" w:hAnsi="Minion Pro" w:cs="Calibri"/>
          <w:color w:val="000000"/>
        </w:rPr>
        <w:t xml:space="preserve"> Zoom (7:00-8:30pm</w:t>
      </w:r>
      <w:r w:rsidR="000F7203">
        <w:rPr>
          <w:rFonts w:ascii="Minion Pro" w:eastAsia="Times New Roman" w:hAnsi="Minion Pro" w:cs="Calibri"/>
          <w:color w:val="000000"/>
        </w:rPr>
        <w:t>)</w:t>
      </w:r>
    </w:p>
    <w:p w14:paraId="1AFAF117" w14:textId="77777777" w:rsidR="00554BD6" w:rsidRPr="0017134F" w:rsidRDefault="00554BD6" w:rsidP="00530A00">
      <w:pPr>
        <w:rPr>
          <w:rFonts w:ascii="Minion Pro" w:eastAsia="Times New Roman" w:hAnsi="Minion Pro" w:cs="Calibri"/>
          <w:color w:val="000000"/>
        </w:rPr>
      </w:pPr>
    </w:p>
    <w:p w14:paraId="4A5EC05A" w14:textId="142C56B2" w:rsidR="008045BA" w:rsidRPr="000F7203" w:rsidRDefault="008045BA" w:rsidP="00946634">
      <w:pPr>
        <w:jc w:val="center"/>
        <w:rPr>
          <w:rFonts w:ascii="Minion Pro" w:eastAsia="Times New Roman" w:hAnsi="Minion Pro" w:cs="Calibri"/>
          <w:b/>
          <w:bCs/>
          <w:color w:val="000000"/>
        </w:rPr>
      </w:pPr>
      <w:r w:rsidRPr="000F7203">
        <w:rPr>
          <w:rFonts w:ascii="Minion Pro" w:eastAsia="Times New Roman" w:hAnsi="Minion Pro" w:cs="Calibri"/>
          <w:b/>
          <w:bCs/>
          <w:color w:val="000000"/>
          <w:u w:val="single"/>
        </w:rPr>
        <w:t>202</w:t>
      </w:r>
      <w:r w:rsidR="005A35D4">
        <w:rPr>
          <w:rFonts w:ascii="Minion Pro" w:eastAsia="Times New Roman" w:hAnsi="Minion Pro" w:cs="Calibri"/>
          <w:b/>
          <w:bCs/>
          <w:color w:val="000000"/>
          <w:u w:val="single"/>
        </w:rPr>
        <w:t>7</w:t>
      </w:r>
    </w:p>
    <w:p w14:paraId="7A42CBD8" w14:textId="5865AB9C" w:rsidR="005A35D4" w:rsidRPr="00E21B76" w:rsidRDefault="00E21B76" w:rsidP="005A35D4">
      <w:pPr>
        <w:jc w:val="center"/>
        <w:rPr>
          <w:rFonts w:ascii="Minion Pro" w:eastAsia="Times New Roman" w:hAnsi="Minion Pro" w:cs="Calibri"/>
          <w:color w:val="000000"/>
          <w:lang w:val="nl-NL"/>
        </w:rPr>
      </w:pPr>
      <w:proofErr w:type="spellStart"/>
      <w:r w:rsidRPr="00E21B76">
        <w:rPr>
          <w:rFonts w:ascii="Minion Pro" w:eastAsia="Times New Roman" w:hAnsi="Minion Pro" w:cs="Calibri"/>
          <w:color w:val="000000"/>
          <w:lang w:val="nl-NL"/>
        </w:rPr>
        <w:t>Sat</w:t>
      </w:r>
      <w:proofErr w:type="spellEnd"/>
      <w:r w:rsidRPr="00E21B76">
        <w:rPr>
          <w:rFonts w:ascii="Minion Pro" w:eastAsia="Times New Roman" w:hAnsi="Minion Pro" w:cs="Calibri"/>
          <w:color w:val="000000"/>
          <w:lang w:val="nl-NL"/>
        </w:rPr>
        <w:t xml:space="preserve">. </w:t>
      </w:r>
      <w:r w:rsidR="00554BD6" w:rsidRPr="00E21B76">
        <w:rPr>
          <w:rFonts w:ascii="Minion Pro" w:eastAsia="Times New Roman" w:hAnsi="Minion Pro" w:cs="Calibri"/>
          <w:color w:val="000000"/>
          <w:lang w:val="nl-NL"/>
        </w:rPr>
        <w:t xml:space="preserve">Jan. </w:t>
      </w:r>
      <w:r w:rsidR="005A35D4" w:rsidRPr="00E21B76">
        <w:rPr>
          <w:rFonts w:ascii="Minion Pro" w:eastAsia="Times New Roman" w:hAnsi="Minion Pro" w:cs="Calibri"/>
          <w:color w:val="000000"/>
          <w:lang w:val="nl-NL"/>
        </w:rPr>
        <w:t>9</w:t>
      </w:r>
      <w:r w:rsidR="008045BA" w:rsidRPr="00E21B76">
        <w:rPr>
          <w:rFonts w:ascii="Minion Pro" w:eastAsia="Times New Roman" w:hAnsi="Minion Pro" w:cs="Calibri"/>
          <w:color w:val="000000"/>
          <w:lang w:val="nl-NL"/>
        </w:rPr>
        <w:t xml:space="preserve"> </w:t>
      </w:r>
      <w:r w:rsidR="005A35D4" w:rsidRPr="00E21B76">
        <w:rPr>
          <w:rFonts w:ascii="Minion Pro" w:eastAsia="Times New Roman" w:hAnsi="Minion Pro" w:cs="Calibri"/>
          <w:color w:val="000000"/>
          <w:lang w:val="nl-NL"/>
        </w:rPr>
        <w:t>In-person (4:00-5:30pm)</w:t>
      </w:r>
    </w:p>
    <w:p w14:paraId="487B5587" w14:textId="5325DFCD" w:rsidR="00554BD6" w:rsidRPr="00E21B76" w:rsidRDefault="00E21B76" w:rsidP="00554BD6">
      <w:pPr>
        <w:jc w:val="center"/>
        <w:rPr>
          <w:rFonts w:ascii="Minion Pro" w:eastAsia="Times New Roman" w:hAnsi="Minion Pro" w:cs="Calibri"/>
          <w:color w:val="000000"/>
          <w:lang w:val="nl-NL"/>
        </w:rPr>
      </w:pPr>
      <w:r w:rsidRPr="00E21B76">
        <w:rPr>
          <w:rFonts w:ascii="Minion Pro" w:eastAsia="Times New Roman" w:hAnsi="Minion Pro" w:cs="Calibri"/>
          <w:color w:val="000000"/>
          <w:lang w:val="nl-NL"/>
        </w:rPr>
        <w:t xml:space="preserve">Mon. </w:t>
      </w:r>
      <w:r w:rsidR="00554BD6" w:rsidRPr="00E21B76">
        <w:rPr>
          <w:rFonts w:ascii="Minion Pro" w:eastAsia="Times New Roman" w:hAnsi="Minion Pro" w:cs="Calibri"/>
          <w:color w:val="000000"/>
          <w:lang w:val="nl-NL"/>
        </w:rPr>
        <w:t xml:space="preserve">Jan. </w:t>
      </w:r>
      <w:r w:rsidR="005A35D4" w:rsidRPr="00E21B76">
        <w:rPr>
          <w:rFonts w:ascii="Minion Pro" w:eastAsia="Times New Roman" w:hAnsi="Minion Pro" w:cs="Calibri"/>
          <w:color w:val="000000"/>
          <w:lang w:val="nl-NL"/>
        </w:rPr>
        <w:t>11</w:t>
      </w:r>
      <w:r w:rsidR="00554BD6" w:rsidRPr="00E21B76">
        <w:rPr>
          <w:rFonts w:ascii="Minion Pro" w:eastAsia="Times New Roman" w:hAnsi="Minion Pro" w:cs="Calibri"/>
          <w:color w:val="000000"/>
          <w:lang w:val="nl-NL"/>
        </w:rPr>
        <w:t xml:space="preserve"> Zoom (7:00-8:30pm) </w:t>
      </w:r>
    </w:p>
    <w:p w14:paraId="1C1CDEC9" w14:textId="357957D2" w:rsidR="008045BA" w:rsidRDefault="00E21B76" w:rsidP="00F02A31">
      <w:pPr>
        <w:jc w:val="center"/>
        <w:rPr>
          <w:rFonts w:ascii="Minion Pro" w:eastAsia="Times New Roman" w:hAnsi="Minion Pro" w:cs="Calibri"/>
          <w:color w:val="000000"/>
        </w:rPr>
      </w:pPr>
      <w:r w:rsidRPr="00E21B76">
        <w:rPr>
          <w:rFonts w:ascii="Minion Pro" w:eastAsia="Times New Roman" w:hAnsi="Minion Pro" w:cs="Calibri"/>
          <w:color w:val="000000"/>
        </w:rPr>
        <w:t xml:space="preserve">Sunday, </w:t>
      </w:r>
      <w:r w:rsidR="00F02A31">
        <w:rPr>
          <w:rFonts w:ascii="Minion Pro" w:eastAsia="Times New Roman" w:hAnsi="Minion Pro" w:cs="Calibri"/>
          <w:color w:val="000000"/>
        </w:rPr>
        <w:t>Jan. 1</w:t>
      </w:r>
      <w:r>
        <w:rPr>
          <w:rFonts w:ascii="Minion Pro" w:eastAsia="Times New Roman" w:hAnsi="Minion Pro" w:cs="Calibri"/>
          <w:color w:val="000000"/>
        </w:rPr>
        <w:t>7</w:t>
      </w:r>
      <w:r w:rsidR="00F02A31">
        <w:rPr>
          <w:rFonts w:ascii="Minion Pro" w:eastAsia="Times New Roman" w:hAnsi="Minion Pro" w:cs="Calibri"/>
          <w:color w:val="000000"/>
        </w:rPr>
        <w:t xml:space="preserve"> In-person Service project 12:30-3 (lunch provided)</w:t>
      </w:r>
    </w:p>
    <w:p w14:paraId="46785775" w14:textId="4F8696D6" w:rsidR="00E21B76" w:rsidRPr="00E21B76" w:rsidRDefault="00E21B76" w:rsidP="00F02A31">
      <w:pPr>
        <w:jc w:val="center"/>
        <w:rPr>
          <w:rFonts w:ascii="Minion Pro" w:eastAsia="Times New Roman" w:hAnsi="Minion Pro" w:cs="Calibri"/>
          <w:color w:val="000000"/>
          <w:lang w:val="nl-NL"/>
        </w:rPr>
      </w:pPr>
      <w:r w:rsidRPr="00E21B76">
        <w:rPr>
          <w:rFonts w:ascii="Minion Pro" w:eastAsia="Times New Roman" w:hAnsi="Minion Pro" w:cs="Calibri"/>
          <w:color w:val="000000"/>
          <w:lang w:val="nl-NL"/>
        </w:rPr>
        <w:t>Mon. Jan. 25 Zoom (7:00 – 8:30)</w:t>
      </w:r>
    </w:p>
    <w:p w14:paraId="79EA338E" w14:textId="2FB87889" w:rsidR="00E21B76" w:rsidRPr="00E21B76" w:rsidRDefault="00E21B76" w:rsidP="00E21B76">
      <w:pPr>
        <w:jc w:val="center"/>
        <w:rPr>
          <w:rFonts w:ascii="Minion Pro" w:eastAsia="Times New Roman" w:hAnsi="Minion Pro" w:cs="Calibri"/>
          <w:color w:val="000000"/>
          <w:lang w:val="nl-NL"/>
        </w:rPr>
      </w:pPr>
      <w:proofErr w:type="spellStart"/>
      <w:r w:rsidRPr="00E21B76">
        <w:rPr>
          <w:rFonts w:ascii="Minion Pro" w:eastAsia="Times New Roman" w:hAnsi="Minion Pro" w:cs="Calibri"/>
          <w:color w:val="000000"/>
          <w:lang w:val="nl-NL"/>
        </w:rPr>
        <w:t>Sat</w:t>
      </w:r>
      <w:proofErr w:type="spellEnd"/>
      <w:r w:rsidRPr="00E21B76">
        <w:rPr>
          <w:rFonts w:ascii="Minion Pro" w:eastAsia="Times New Roman" w:hAnsi="Minion Pro" w:cs="Calibri"/>
          <w:color w:val="000000"/>
          <w:lang w:val="nl-NL"/>
        </w:rPr>
        <w:t xml:space="preserve">. Jan. 30 </w:t>
      </w:r>
      <w:r w:rsidRPr="00E21B76">
        <w:rPr>
          <w:rFonts w:ascii="Minion Pro" w:eastAsia="Times New Roman" w:hAnsi="Minion Pro" w:cs="Calibri"/>
          <w:color w:val="000000"/>
          <w:lang w:val="nl-NL"/>
        </w:rPr>
        <w:t>In-person (4:00-5:30pm)</w:t>
      </w:r>
    </w:p>
    <w:p w14:paraId="15B05CC2" w14:textId="77777777" w:rsidR="008045BA" w:rsidRPr="00E21B76" w:rsidRDefault="008045BA" w:rsidP="00E21B76">
      <w:pPr>
        <w:rPr>
          <w:rFonts w:ascii="Minion Pro" w:eastAsia="Times New Roman" w:hAnsi="Minion Pro" w:cs="Calibri"/>
          <w:color w:val="000000"/>
          <w:lang w:val="nl-NL"/>
        </w:rPr>
      </w:pPr>
    </w:p>
    <w:p w14:paraId="753F5590" w14:textId="44D3DD91" w:rsidR="00E21B76" w:rsidRDefault="00E21B76" w:rsidP="005A35D4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>Mon. Feb. 22 Zoom (7:00 - 8:30pm)</w:t>
      </w:r>
    </w:p>
    <w:p w14:paraId="4DE8760D" w14:textId="32CB9CFB" w:rsidR="00E21B76" w:rsidRPr="00E21B76" w:rsidRDefault="00E21B76" w:rsidP="005A35D4">
      <w:pPr>
        <w:jc w:val="center"/>
        <w:rPr>
          <w:rFonts w:ascii="Minion Pro" w:eastAsia="Times New Roman" w:hAnsi="Minion Pro" w:cs="Calibri"/>
          <w:color w:val="000000"/>
          <w:lang w:val="da-DK"/>
        </w:rPr>
      </w:pPr>
      <w:r w:rsidRPr="00E21B76">
        <w:rPr>
          <w:rFonts w:ascii="Minion Pro" w:eastAsia="Times New Roman" w:hAnsi="Minion Pro" w:cs="Calibri"/>
          <w:color w:val="000000"/>
          <w:lang w:val="da-DK"/>
        </w:rPr>
        <w:t>Sat. Feb. 27 In-person (4:00 - 5:30pm)</w:t>
      </w:r>
    </w:p>
    <w:p w14:paraId="2EED4B9C" w14:textId="77777777" w:rsidR="00E21B76" w:rsidRPr="00E21B76" w:rsidRDefault="00E21B76" w:rsidP="005A35D4">
      <w:pPr>
        <w:jc w:val="center"/>
        <w:rPr>
          <w:rFonts w:ascii="Minion Pro" w:eastAsia="Times New Roman" w:hAnsi="Minion Pro" w:cs="Calibri"/>
          <w:color w:val="000000"/>
          <w:lang w:val="da-DK"/>
        </w:rPr>
      </w:pPr>
    </w:p>
    <w:p w14:paraId="03E4A579" w14:textId="68F1E6E7" w:rsidR="005A35D4" w:rsidRPr="00554BD6" w:rsidRDefault="00E21B76" w:rsidP="005A35D4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Mon. </w:t>
      </w:r>
      <w:r w:rsidR="00530A00">
        <w:rPr>
          <w:rFonts w:ascii="Minion Pro" w:eastAsia="Times New Roman" w:hAnsi="Minion Pro" w:cs="Calibri"/>
          <w:color w:val="000000"/>
        </w:rPr>
        <w:t xml:space="preserve">March </w:t>
      </w:r>
      <w:r>
        <w:rPr>
          <w:rFonts w:ascii="Minion Pro" w:eastAsia="Times New Roman" w:hAnsi="Minion Pro" w:cs="Calibri"/>
          <w:color w:val="000000"/>
        </w:rPr>
        <w:t>1</w:t>
      </w:r>
      <w:r w:rsidR="00530A00" w:rsidRPr="00554BD6">
        <w:rPr>
          <w:rFonts w:ascii="Minion Pro" w:eastAsia="Times New Roman" w:hAnsi="Minion Pro" w:cs="Calibri"/>
          <w:color w:val="000000"/>
        </w:rPr>
        <w:t xml:space="preserve"> </w:t>
      </w:r>
      <w:r w:rsidR="005A35D4" w:rsidRPr="000F7203">
        <w:rPr>
          <w:rFonts w:ascii="Minion Pro" w:eastAsia="Times New Roman" w:hAnsi="Minion Pro" w:cs="Calibri"/>
          <w:color w:val="000000"/>
        </w:rPr>
        <w:t>Zoom (7:00-8:30pm)</w:t>
      </w:r>
    </w:p>
    <w:p w14:paraId="3FBB3031" w14:textId="7ED1D938" w:rsidR="000F7203" w:rsidRPr="00554BD6" w:rsidRDefault="00E21B76" w:rsidP="000F7203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Sat. </w:t>
      </w:r>
      <w:r w:rsidR="005A35D4">
        <w:rPr>
          <w:rFonts w:ascii="Minion Pro" w:eastAsia="Times New Roman" w:hAnsi="Minion Pro" w:cs="Calibri"/>
          <w:color w:val="000000"/>
        </w:rPr>
        <w:t xml:space="preserve">March 13 </w:t>
      </w:r>
      <w:r w:rsidR="000F7203" w:rsidRPr="00554BD6">
        <w:rPr>
          <w:rFonts w:ascii="Minion Pro" w:eastAsia="Times New Roman" w:hAnsi="Minion Pro" w:cs="Calibri"/>
          <w:color w:val="000000"/>
        </w:rPr>
        <w:t>In-person (4:00 – 5:30pm)</w:t>
      </w:r>
    </w:p>
    <w:p w14:paraId="7395BB6C" w14:textId="138629AC" w:rsidR="005A35D4" w:rsidRPr="00554BD6" w:rsidRDefault="00E21B76" w:rsidP="005A35D4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Mon. </w:t>
      </w:r>
      <w:r w:rsidR="000F7203">
        <w:rPr>
          <w:rFonts w:ascii="Minion Pro" w:eastAsia="Times New Roman" w:hAnsi="Minion Pro" w:cs="Calibri"/>
          <w:color w:val="000000"/>
        </w:rPr>
        <w:t xml:space="preserve">March </w:t>
      </w:r>
      <w:r w:rsidR="005A35D4">
        <w:rPr>
          <w:rFonts w:ascii="Minion Pro" w:eastAsia="Times New Roman" w:hAnsi="Minion Pro" w:cs="Calibri"/>
          <w:color w:val="000000"/>
        </w:rPr>
        <w:t xml:space="preserve">15 </w:t>
      </w:r>
      <w:r w:rsidR="005A35D4" w:rsidRPr="000F7203">
        <w:rPr>
          <w:rFonts w:ascii="Minion Pro" w:eastAsia="Times New Roman" w:hAnsi="Minion Pro" w:cs="Calibri"/>
          <w:color w:val="000000"/>
        </w:rPr>
        <w:t>Zoom (7:00-8:30pm)</w:t>
      </w:r>
    </w:p>
    <w:p w14:paraId="5EAD9D4F" w14:textId="003EF82B" w:rsidR="000F7203" w:rsidRPr="00554BD6" w:rsidRDefault="00E21B76" w:rsidP="005A35D4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 xml:space="preserve">Sat. </w:t>
      </w:r>
      <w:r w:rsidR="000F7203">
        <w:rPr>
          <w:rFonts w:ascii="Minion Pro" w:eastAsia="Times New Roman" w:hAnsi="Minion Pro" w:cs="Calibri"/>
          <w:color w:val="000000"/>
        </w:rPr>
        <w:t>March 2</w:t>
      </w:r>
      <w:r w:rsidR="005A35D4">
        <w:rPr>
          <w:rFonts w:ascii="Minion Pro" w:eastAsia="Times New Roman" w:hAnsi="Minion Pro" w:cs="Calibri"/>
          <w:color w:val="000000"/>
        </w:rPr>
        <w:t>0</w:t>
      </w:r>
      <w:r w:rsidR="000F7203">
        <w:rPr>
          <w:rFonts w:ascii="Minion Pro" w:eastAsia="Times New Roman" w:hAnsi="Minion Pro" w:cs="Calibri"/>
          <w:color w:val="000000"/>
        </w:rPr>
        <w:t xml:space="preserve"> </w:t>
      </w:r>
      <w:r w:rsidR="000F7203" w:rsidRPr="00554BD6">
        <w:rPr>
          <w:rFonts w:ascii="Minion Pro" w:eastAsia="Times New Roman" w:hAnsi="Minion Pro" w:cs="Calibri"/>
          <w:color w:val="000000"/>
        </w:rPr>
        <w:t>In-person (4:00 – 5:30pm)</w:t>
      </w:r>
    </w:p>
    <w:p w14:paraId="70573893" w14:textId="3FD127D3" w:rsidR="008045BA" w:rsidRPr="000F7203" w:rsidRDefault="008045BA" w:rsidP="000F7203">
      <w:pPr>
        <w:jc w:val="center"/>
        <w:rPr>
          <w:rFonts w:ascii="Minion Pro" w:eastAsia="Times New Roman" w:hAnsi="Minion Pro" w:cs="Calibri"/>
          <w:color w:val="000000"/>
        </w:rPr>
      </w:pPr>
      <w:r w:rsidRPr="000F7203">
        <w:rPr>
          <w:rFonts w:ascii="Minion Pro" w:eastAsia="Times New Roman" w:hAnsi="Minion Pro" w:cs="Calibri"/>
          <w:color w:val="000000"/>
        </w:rPr>
        <w:t xml:space="preserve"> </w:t>
      </w:r>
    </w:p>
    <w:p w14:paraId="6DBB0724" w14:textId="341898D7" w:rsidR="0017134F" w:rsidRPr="0017134F" w:rsidRDefault="00E21B76" w:rsidP="000F7203">
      <w:pPr>
        <w:ind w:left="2160" w:firstLine="720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>March 25</w:t>
      </w:r>
      <w:r w:rsidR="0017134F" w:rsidRPr="0017134F">
        <w:rPr>
          <w:rFonts w:ascii="Minion Pro" w:eastAsia="Times New Roman" w:hAnsi="Minion Pro" w:cs="Calibri"/>
          <w:color w:val="000000"/>
        </w:rPr>
        <w:t xml:space="preserve"> – Maundy Thursday liturgy </w:t>
      </w:r>
      <w:r w:rsidR="0017134F">
        <w:rPr>
          <w:rFonts w:ascii="Minion Pro" w:eastAsia="Times New Roman" w:hAnsi="Minion Pro" w:cs="Calibri"/>
          <w:color w:val="000000"/>
        </w:rPr>
        <w:t>(</w:t>
      </w:r>
      <w:r w:rsidR="0017134F" w:rsidRPr="0017134F">
        <w:rPr>
          <w:rFonts w:ascii="Minion Pro" w:eastAsia="Times New Roman" w:hAnsi="Minion Pro" w:cs="Calibri"/>
          <w:color w:val="000000"/>
        </w:rPr>
        <w:t>7</w:t>
      </w:r>
      <w:r w:rsidR="0017134F">
        <w:rPr>
          <w:rFonts w:ascii="Minion Pro" w:eastAsia="Times New Roman" w:hAnsi="Minion Pro" w:cs="Calibri"/>
          <w:color w:val="000000"/>
        </w:rPr>
        <w:t>pm)</w:t>
      </w:r>
    </w:p>
    <w:p w14:paraId="5B546F7B" w14:textId="7E809503" w:rsidR="00530A00" w:rsidRPr="0017134F" w:rsidRDefault="00E21B76" w:rsidP="00946634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>March 28</w:t>
      </w:r>
      <w:r w:rsidR="00530A00" w:rsidRPr="0017134F">
        <w:rPr>
          <w:rFonts w:ascii="Minion Pro" w:eastAsia="Times New Roman" w:hAnsi="Minion Pro" w:cs="Calibri"/>
          <w:color w:val="000000"/>
        </w:rPr>
        <w:t xml:space="preserve"> – Easter Vigil </w:t>
      </w:r>
      <w:r w:rsidR="0017134F">
        <w:rPr>
          <w:rFonts w:ascii="Minion Pro" w:eastAsia="Times New Roman" w:hAnsi="Minion Pro" w:cs="Calibri"/>
          <w:color w:val="000000"/>
        </w:rPr>
        <w:t>(7pm rehearsal, 8:30pm liturgy)</w:t>
      </w:r>
    </w:p>
    <w:p w14:paraId="24CE3D43" w14:textId="77777777" w:rsidR="008045BA" w:rsidRPr="0017134F" w:rsidRDefault="008045BA" w:rsidP="00554BD6">
      <w:pPr>
        <w:rPr>
          <w:rFonts w:ascii="Minion Pro" w:eastAsia="Times New Roman" w:hAnsi="Minion Pro" w:cs="Calibri"/>
          <w:color w:val="000000"/>
        </w:rPr>
      </w:pPr>
    </w:p>
    <w:p w14:paraId="2335CEA4" w14:textId="4FA60918" w:rsidR="008045BA" w:rsidRPr="001D5660" w:rsidRDefault="005A35D4" w:rsidP="001D5660">
      <w:pPr>
        <w:jc w:val="center"/>
        <w:rPr>
          <w:rFonts w:ascii="Minion Pro" w:eastAsia="Times New Roman" w:hAnsi="Minion Pro" w:cs="Calibri"/>
          <w:color w:val="000000"/>
        </w:rPr>
      </w:pPr>
      <w:r>
        <w:rPr>
          <w:rFonts w:ascii="Minion Pro" w:eastAsia="Times New Roman" w:hAnsi="Minion Pro" w:cs="Calibri"/>
          <w:color w:val="000000"/>
        </w:rPr>
        <w:t>May 1</w:t>
      </w:r>
      <w:r w:rsidR="000F7203">
        <w:rPr>
          <w:rFonts w:ascii="Minion Pro" w:eastAsia="Times New Roman" w:hAnsi="Minion Pro" w:cs="Calibri"/>
          <w:color w:val="000000"/>
        </w:rPr>
        <w:t xml:space="preserve"> -</w:t>
      </w:r>
      <w:r w:rsidR="008045BA" w:rsidRPr="001D5660">
        <w:rPr>
          <w:rFonts w:ascii="Minion Pro" w:eastAsia="Times New Roman" w:hAnsi="Minion Pro" w:cs="Calibri"/>
          <w:color w:val="000000"/>
        </w:rPr>
        <w:t xml:space="preserve"> Cathedral Day Confirmation</w:t>
      </w:r>
      <w:r w:rsidR="00554BD6">
        <w:rPr>
          <w:rFonts w:ascii="Minion Pro" w:eastAsia="Times New Roman" w:hAnsi="Minion Pro" w:cs="Calibri"/>
          <w:color w:val="000000"/>
        </w:rPr>
        <w:t xml:space="preserve"> Rehearsal/Liturgy (9am – 12:30pm)</w:t>
      </w:r>
    </w:p>
    <w:sectPr w:rsidR="008045BA" w:rsidRPr="001D5660" w:rsidSect="001D566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4D"/>
    <w:family w:val="roman"/>
    <w:notTrueType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BA"/>
    <w:rsid w:val="000B4BE0"/>
    <w:rsid w:val="000F7203"/>
    <w:rsid w:val="0017134F"/>
    <w:rsid w:val="001D5660"/>
    <w:rsid w:val="001E394A"/>
    <w:rsid w:val="00313528"/>
    <w:rsid w:val="00367B32"/>
    <w:rsid w:val="004B46F2"/>
    <w:rsid w:val="00530A00"/>
    <w:rsid w:val="00554BD6"/>
    <w:rsid w:val="00566DC3"/>
    <w:rsid w:val="005A35D4"/>
    <w:rsid w:val="008045BA"/>
    <w:rsid w:val="00936DA8"/>
    <w:rsid w:val="00946634"/>
    <w:rsid w:val="009D6102"/>
    <w:rsid w:val="00B37E34"/>
    <w:rsid w:val="00C047FA"/>
    <w:rsid w:val="00DA3B00"/>
    <w:rsid w:val="00E21B76"/>
    <w:rsid w:val="00E8171B"/>
    <w:rsid w:val="00EF4A6F"/>
    <w:rsid w:val="00F0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7F33"/>
  <w15:chartTrackingRefBased/>
  <w15:docId w15:val="{D617AF53-8634-D148-8B02-D732DA3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B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7FA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35D4"/>
  </w:style>
  <w:style w:type="character" w:customStyle="1" w:styleId="DateChar">
    <w:name w:val="Date Char"/>
    <w:basedOn w:val="DefaultParagraphFont"/>
    <w:link w:val="Date"/>
    <w:uiPriority w:val="99"/>
    <w:semiHidden/>
    <w:rsid w:val="005A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gilmorsegaggle@gmail.com</dc:creator>
  <cp:keywords/>
  <dc:description/>
  <cp:lastModifiedBy>Tyler Morse</cp:lastModifiedBy>
  <cp:revision>3</cp:revision>
  <cp:lastPrinted>2022-02-25T05:33:00Z</cp:lastPrinted>
  <dcterms:created xsi:type="dcterms:W3CDTF">2026-04-28T20:00:00Z</dcterms:created>
  <dcterms:modified xsi:type="dcterms:W3CDTF">2026-04-28T22:35:00Z</dcterms:modified>
</cp:coreProperties>
</file>