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481824" w:rsidRPr="00481824" w14:paraId="39ED4A17" w14:textId="77777777" w:rsidTr="00481824">
        <w:trPr>
          <w:tblCellSpacing w:w="15" w:type="dxa"/>
        </w:trPr>
        <w:tc>
          <w:tcPr>
            <w:tcW w:w="4450" w:type="pct"/>
            <w:vAlign w:val="center"/>
            <w:hideMark/>
          </w:tcPr>
          <w:p w14:paraId="48FCAE36" w14:textId="77777777" w:rsidR="00481824" w:rsidRPr="00481824" w:rsidRDefault="00481824" w:rsidP="00481824">
            <w:pPr>
              <w:spacing w:before="100" w:beforeAutospacing="1" w:after="100" w:afterAutospacing="1"/>
              <w:jc w:val="center"/>
              <w:outlineLvl w:val="3"/>
              <w:rPr>
                <w:rFonts w:ascii="Times New Roman" w:eastAsia="Times New Roman" w:hAnsi="Times New Roman" w:cs="Times New Roman"/>
                <w:b/>
                <w:bCs/>
              </w:rPr>
            </w:pPr>
            <w:r w:rsidRPr="00481824">
              <w:rPr>
                <w:rFonts w:ascii="Times New Roman" w:eastAsia="Times New Roman" w:hAnsi="Times New Roman" w:cs="Times New Roman"/>
                <w:b/>
                <w:bCs/>
              </w:rPr>
              <w:t>The Lessons Appointed for Use on the</w:t>
            </w:r>
          </w:p>
        </w:tc>
        <w:tc>
          <w:tcPr>
            <w:tcW w:w="550" w:type="pct"/>
            <w:vMerge w:val="restart"/>
            <w:vAlign w:val="center"/>
            <w:hideMark/>
          </w:tcPr>
          <w:p w14:paraId="20B4249C" w14:textId="77777777" w:rsidR="00481824" w:rsidRPr="00481824" w:rsidRDefault="00481824" w:rsidP="00481824">
            <w:pPr>
              <w:rPr>
                <w:rFonts w:ascii="Times New Roman" w:eastAsia="Times New Roman" w:hAnsi="Times New Roman" w:cs="Times New Roman"/>
              </w:rPr>
            </w:pPr>
            <w:r w:rsidRPr="00481824">
              <w:rPr>
                <w:rFonts w:ascii="Times New Roman" w:eastAsia="Times New Roman" w:hAnsi="Times New Roman" w:cs="Times New Roman"/>
                <w:noProof/>
              </w:rPr>
              <w:drawing>
                <wp:inline distT="0" distB="0" distL="0" distR="0" wp14:anchorId="6E1F67C4" wp14:editId="45DCCC6E">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481824" w:rsidRPr="00481824" w14:paraId="7488A031" w14:textId="77777777" w:rsidTr="00481824">
        <w:trPr>
          <w:tblCellSpacing w:w="15" w:type="dxa"/>
        </w:trPr>
        <w:tc>
          <w:tcPr>
            <w:tcW w:w="0" w:type="auto"/>
            <w:vAlign w:val="center"/>
            <w:hideMark/>
          </w:tcPr>
          <w:p w14:paraId="5F4030E4" w14:textId="77777777" w:rsidR="00481824" w:rsidRPr="00481824" w:rsidRDefault="00481824" w:rsidP="00481824">
            <w:pPr>
              <w:pStyle w:val="sundayTitle"/>
            </w:pPr>
            <w:r w:rsidRPr="00481824">
              <w:t>Second Sunday of Easter</w:t>
            </w:r>
          </w:p>
        </w:tc>
        <w:tc>
          <w:tcPr>
            <w:tcW w:w="0" w:type="auto"/>
            <w:vMerge/>
            <w:vAlign w:val="center"/>
            <w:hideMark/>
          </w:tcPr>
          <w:p w14:paraId="3CA0812E" w14:textId="77777777" w:rsidR="00481824" w:rsidRPr="00481824" w:rsidRDefault="00481824" w:rsidP="00481824">
            <w:pPr>
              <w:pStyle w:val="sundayTitle"/>
            </w:pPr>
          </w:p>
        </w:tc>
      </w:tr>
      <w:tr w:rsidR="00481824" w:rsidRPr="00481824" w14:paraId="7410D9EC" w14:textId="77777777" w:rsidTr="00481824">
        <w:trPr>
          <w:tblCellSpacing w:w="15" w:type="dxa"/>
        </w:trPr>
        <w:tc>
          <w:tcPr>
            <w:tcW w:w="0" w:type="auto"/>
            <w:vAlign w:val="center"/>
            <w:hideMark/>
          </w:tcPr>
          <w:p w14:paraId="387679E1" w14:textId="2A37FA2C" w:rsidR="00481824" w:rsidRPr="00481824" w:rsidRDefault="00481824" w:rsidP="00481824">
            <w:pPr>
              <w:pStyle w:val="moreInfo"/>
            </w:pPr>
            <w:r w:rsidRPr="00481824">
              <w:t>Year A</w:t>
            </w:r>
            <w:r w:rsidRPr="00481824">
              <w:br/>
            </w:r>
            <w:r w:rsidR="00840F18">
              <w:t>RCL &amp; Trial Lectionary (OT &amp; Psalm)</w:t>
            </w:r>
          </w:p>
        </w:tc>
        <w:tc>
          <w:tcPr>
            <w:tcW w:w="0" w:type="auto"/>
            <w:vMerge/>
            <w:vAlign w:val="center"/>
            <w:hideMark/>
          </w:tcPr>
          <w:p w14:paraId="342E6CCE" w14:textId="77777777" w:rsidR="00481824" w:rsidRPr="00481824" w:rsidRDefault="00481824" w:rsidP="00481824">
            <w:pPr>
              <w:pStyle w:val="moreInfo"/>
            </w:pPr>
          </w:p>
        </w:tc>
      </w:tr>
    </w:tbl>
    <w:p w14:paraId="458530B0" w14:textId="3231A994" w:rsidR="00481824" w:rsidRPr="00481824" w:rsidRDefault="00692745" w:rsidP="00481824">
      <w:pPr>
        <w:pStyle w:val="CitationList"/>
        <w:rPr>
          <w:color w:val="000000"/>
          <w:sz w:val="27"/>
          <w:szCs w:val="27"/>
        </w:rPr>
      </w:pPr>
      <w:r>
        <w:t>Exodus 15:1-11</w:t>
      </w:r>
    </w:p>
    <w:p w14:paraId="21A9B6D1" w14:textId="77777777" w:rsidR="00481824" w:rsidRPr="00481824" w:rsidRDefault="00481824" w:rsidP="00481824">
      <w:pPr>
        <w:pStyle w:val="CitationList"/>
        <w:rPr>
          <w:color w:val="000000"/>
          <w:sz w:val="27"/>
          <w:szCs w:val="27"/>
        </w:rPr>
      </w:pPr>
      <w:r w:rsidRPr="00481824">
        <w:t>1 Peter 1:3-9</w:t>
      </w:r>
    </w:p>
    <w:p w14:paraId="06D73277" w14:textId="77777777" w:rsidR="00481824" w:rsidRPr="00481824" w:rsidRDefault="00481824" w:rsidP="00481824">
      <w:pPr>
        <w:pStyle w:val="CitationList"/>
        <w:rPr>
          <w:color w:val="000000"/>
          <w:sz w:val="27"/>
          <w:szCs w:val="27"/>
        </w:rPr>
      </w:pPr>
      <w:r w:rsidRPr="00481824">
        <w:t>John 20:19-31</w:t>
      </w:r>
    </w:p>
    <w:p w14:paraId="08B7BE19" w14:textId="52A5CC78" w:rsidR="00481824" w:rsidRPr="00481824" w:rsidRDefault="00481824" w:rsidP="00481824">
      <w:pPr>
        <w:pStyle w:val="CitationList"/>
        <w:rPr>
          <w:color w:val="000000"/>
          <w:sz w:val="27"/>
          <w:szCs w:val="27"/>
        </w:rPr>
      </w:pPr>
      <w:r w:rsidRPr="00481824">
        <w:t>Psalm 1</w:t>
      </w:r>
      <w:r w:rsidR="00840F18">
        <w:t>11</w:t>
      </w:r>
    </w:p>
    <w:p w14:paraId="0C0487C6" w14:textId="77777777" w:rsidR="00481824" w:rsidRPr="00481824" w:rsidRDefault="00481824" w:rsidP="00481824">
      <w:pPr>
        <w:shd w:val="clear" w:color="auto" w:fill="FFFFFF"/>
        <w:spacing w:before="300"/>
        <w:outlineLvl w:val="1"/>
        <w:rPr>
          <w:rFonts w:ascii="Times New Roman" w:eastAsia="Times New Roman" w:hAnsi="Times New Roman" w:cs="Times New Roman"/>
          <w:b/>
          <w:bCs/>
          <w:color w:val="000000"/>
          <w:sz w:val="29"/>
          <w:szCs w:val="29"/>
        </w:rPr>
      </w:pPr>
      <w:r w:rsidRPr="00481824">
        <w:rPr>
          <w:rFonts w:ascii="Times New Roman" w:eastAsia="Times New Roman" w:hAnsi="Times New Roman" w:cs="Times New Roman"/>
          <w:b/>
          <w:bCs/>
          <w:color w:val="000000"/>
          <w:sz w:val="29"/>
          <w:szCs w:val="29"/>
        </w:rPr>
        <w:t>The Collect</w:t>
      </w:r>
    </w:p>
    <w:p w14:paraId="24D95D5F" w14:textId="77777777" w:rsidR="00481824" w:rsidRPr="00481824" w:rsidRDefault="00481824" w:rsidP="00481824">
      <w:pPr>
        <w:spacing w:before="225" w:after="100" w:afterAutospacing="1"/>
        <w:ind w:right="480"/>
        <w:rPr>
          <w:rFonts w:ascii="Times New Roman" w:hAnsi="Times New Roman" w:cs="Times New Roman"/>
        </w:rPr>
      </w:pPr>
      <w:r w:rsidRPr="00481824">
        <w:rPr>
          <w:rFonts w:ascii="Times New Roman" w:hAnsi="Times New Roman" w:cs="Times New Roman"/>
          <w:sz w:val="27"/>
          <w:szCs w:val="27"/>
        </w:rPr>
        <w:t>A</w:t>
      </w:r>
      <w:r w:rsidRPr="00481824">
        <w:rPr>
          <w:rFonts w:ascii="Times New Roman" w:hAnsi="Times New Roman" w:cs="Times New Roman"/>
        </w:rPr>
        <w:t>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Pr="00481824">
        <w:rPr>
          <w:rFonts w:ascii="Times New Roman" w:hAnsi="Times New Roman" w:cs="Times New Roman"/>
          <w:i/>
          <w:iCs/>
        </w:rPr>
        <w:t>Amen.</w:t>
      </w:r>
    </w:p>
    <w:p w14:paraId="41DFBFF5" w14:textId="77777777" w:rsidR="00481824" w:rsidRPr="00481824" w:rsidRDefault="00481824" w:rsidP="00481824">
      <w:pPr>
        <w:shd w:val="clear" w:color="auto" w:fill="FFFFFF"/>
        <w:spacing w:before="300"/>
        <w:outlineLvl w:val="1"/>
        <w:rPr>
          <w:rFonts w:ascii="Times New Roman" w:eastAsia="Times New Roman" w:hAnsi="Times New Roman" w:cs="Times New Roman"/>
          <w:b/>
          <w:bCs/>
          <w:color w:val="000000"/>
          <w:sz w:val="29"/>
          <w:szCs w:val="29"/>
        </w:rPr>
      </w:pPr>
      <w:r w:rsidRPr="00481824">
        <w:rPr>
          <w:rFonts w:ascii="Times New Roman" w:eastAsia="Times New Roman" w:hAnsi="Times New Roman" w:cs="Times New Roman"/>
          <w:b/>
          <w:bCs/>
          <w:color w:val="000000"/>
          <w:sz w:val="29"/>
          <w:szCs w:val="29"/>
        </w:rPr>
        <w:t>The First Lesson</w:t>
      </w:r>
    </w:p>
    <w:p w14:paraId="3FD3E78E" w14:textId="1CB4A44A" w:rsidR="00481824" w:rsidRPr="00481824" w:rsidRDefault="00692745" w:rsidP="00481824">
      <w:pPr>
        <w:spacing w:before="100" w:beforeAutospacing="1" w:after="168" w:line="240" w:lineRule="atLeas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Exodus 15:1-11</w:t>
      </w:r>
    </w:p>
    <w:p w14:paraId="6A53B9A4" w14:textId="77777777" w:rsidR="00692745" w:rsidRPr="00692745" w:rsidRDefault="00692745" w:rsidP="00692745">
      <w:pPr>
        <w:shd w:val="clear" w:color="auto" w:fill="FFFFFF"/>
        <w:spacing w:before="300"/>
        <w:outlineLvl w:val="1"/>
        <w:rPr>
          <w:rFonts w:ascii="Times New Roman" w:hAnsi="Times New Roman" w:cs="Times New Roman"/>
        </w:rPr>
      </w:pPr>
      <w:r w:rsidRPr="00692745">
        <w:rPr>
          <w:rFonts w:ascii="Times New Roman" w:hAnsi="Times New Roman" w:cs="Times New Roman"/>
          <w:b/>
          <w:bCs/>
        </w:rPr>
        <w:t> </w:t>
      </w:r>
      <w:r w:rsidRPr="00692745">
        <w:rPr>
          <w:rFonts w:ascii="Times New Roman" w:hAnsi="Times New Roman" w:cs="Times New Roman"/>
        </w:rPr>
        <w:t>Then Moses and the Israelites sang this song to the Lord:</w:t>
      </w:r>
    </w:p>
    <w:p w14:paraId="2905ACFC" w14:textId="2C6948FB" w:rsidR="00692745" w:rsidRPr="00692745" w:rsidRDefault="00692745" w:rsidP="00692745">
      <w:pPr>
        <w:shd w:val="clear" w:color="auto" w:fill="FFFFFF"/>
        <w:spacing w:before="300"/>
        <w:outlineLvl w:val="1"/>
        <w:rPr>
          <w:rFonts w:ascii="Times New Roman" w:hAnsi="Times New Roman" w:cs="Times New Roman"/>
        </w:rPr>
      </w:pPr>
      <w:r w:rsidRPr="00692745">
        <w:rPr>
          <w:rFonts w:ascii="Times New Roman" w:hAnsi="Times New Roman" w:cs="Times New Roman"/>
        </w:rPr>
        <w:t>“I will sing to the Lord, for he has triumphed gloriously;</w:t>
      </w:r>
      <w:r w:rsidRPr="00692745">
        <w:rPr>
          <w:rFonts w:ascii="Times New Roman" w:hAnsi="Times New Roman" w:cs="Times New Roman"/>
        </w:rPr>
        <w:br/>
        <w:t>    horse and rider he has thrown into the sea.</w:t>
      </w:r>
      <w:r w:rsidRPr="00692745">
        <w:rPr>
          <w:rFonts w:ascii="Times New Roman" w:hAnsi="Times New Roman" w:cs="Times New Roman"/>
        </w:rPr>
        <w:br/>
        <w:t xml:space="preserve">The Lord is my strength and my might, </w:t>
      </w:r>
      <w:r w:rsidRPr="00692745">
        <w:rPr>
          <w:rFonts w:ascii="Times New Roman" w:hAnsi="Times New Roman" w:cs="Times New Roman"/>
        </w:rPr>
        <w:br/>
        <w:t>    and he has become my salvation;</w:t>
      </w:r>
      <w:r w:rsidRPr="00692745">
        <w:rPr>
          <w:rFonts w:ascii="Times New Roman" w:hAnsi="Times New Roman" w:cs="Times New Roman"/>
        </w:rPr>
        <w:br/>
        <w:t>this is my God, and I will praise him;</w:t>
      </w:r>
      <w:r w:rsidRPr="00692745">
        <w:rPr>
          <w:rFonts w:ascii="Times New Roman" w:hAnsi="Times New Roman" w:cs="Times New Roman"/>
        </w:rPr>
        <w:br/>
        <w:t>    my father’s God, and I will exalt him.</w:t>
      </w:r>
      <w:r w:rsidRPr="00692745">
        <w:rPr>
          <w:rFonts w:ascii="Times New Roman" w:hAnsi="Times New Roman" w:cs="Times New Roman"/>
        </w:rPr>
        <w:br/>
        <w:t>The Lord is a warrior;</w:t>
      </w:r>
      <w:r w:rsidRPr="00692745">
        <w:rPr>
          <w:rFonts w:ascii="Times New Roman" w:hAnsi="Times New Roman" w:cs="Times New Roman"/>
        </w:rPr>
        <w:br/>
        <w:t>    the Lord is his name.</w:t>
      </w:r>
    </w:p>
    <w:p w14:paraId="59CA024F" w14:textId="3A07A862" w:rsidR="00692745" w:rsidRPr="00692745" w:rsidRDefault="00692745" w:rsidP="00692745">
      <w:pPr>
        <w:shd w:val="clear" w:color="auto" w:fill="FFFFFF"/>
        <w:spacing w:before="300"/>
        <w:outlineLvl w:val="1"/>
        <w:rPr>
          <w:rFonts w:ascii="Times New Roman" w:hAnsi="Times New Roman" w:cs="Times New Roman"/>
        </w:rPr>
      </w:pPr>
      <w:r w:rsidRPr="00692745">
        <w:rPr>
          <w:rFonts w:ascii="Times New Roman" w:hAnsi="Times New Roman" w:cs="Times New Roman"/>
        </w:rPr>
        <w:t>Pharaoh’s chariots and his army he cast into the sea;</w:t>
      </w:r>
      <w:r w:rsidRPr="00692745">
        <w:rPr>
          <w:rFonts w:ascii="Times New Roman" w:hAnsi="Times New Roman" w:cs="Times New Roman"/>
        </w:rPr>
        <w:br/>
        <w:t>    his elite officers were sunk in the Red Sea.</w:t>
      </w:r>
      <w:r w:rsidRPr="00692745">
        <w:rPr>
          <w:rFonts w:ascii="Times New Roman" w:hAnsi="Times New Roman" w:cs="Times New Roman"/>
          <w:vertAlign w:val="superscript"/>
        </w:rPr>
        <w:t>[</w:t>
      </w:r>
      <w:hyperlink r:id="rId6" w:anchor="fen-NRSVUE-1925b" w:tooltip="See footnote b" w:history="1">
        <w:r w:rsidRPr="00692745">
          <w:rPr>
            <w:rStyle w:val="Hyperlink"/>
            <w:rFonts w:ascii="Times New Roman" w:hAnsi="Times New Roman" w:cs="Times New Roman"/>
            <w:vertAlign w:val="superscript"/>
          </w:rPr>
          <w:t>b</w:t>
        </w:r>
      </w:hyperlink>
      <w:r w:rsidRPr="00692745">
        <w:rPr>
          <w:rFonts w:ascii="Times New Roman" w:hAnsi="Times New Roman" w:cs="Times New Roman"/>
          <w:vertAlign w:val="superscript"/>
        </w:rPr>
        <w:t>]</w:t>
      </w:r>
      <w:r w:rsidRPr="00692745">
        <w:rPr>
          <w:rFonts w:ascii="Times New Roman" w:hAnsi="Times New Roman" w:cs="Times New Roman"/>
        </w:rPr>
        <w:br/>
        <w:t>The floods covered them;</w:t>
      </w:r>
      <w:r w:rsidRPr="00692745">
        <w:rPr>
          <w:rFonts w:ascii="Times New Roman" w:hAnsi="Times New Roman" w:cs="Times New Roman"/>
        </w:rPr>
        <w:br/>
        <w:t>    they went down into the depths like a stone.</w:t>
      </w:r>
      <w:r w:rsidRPr="00692745">
        <w:rPr>
          <w:rFonts w:ascii="Times New Roman" w:hAnsi="Times New Roman" w:cs="Times New Roman"/>
        </w:rPr>
        <w:br/>
        <w:t>Your right hand, O Lord, glorious in power—</w:t>
      </w:r>
      <w:r w:rsidRPr="00692745">
        <w:rPr>
          <w:rFonts w:ascii="Times New Roman" w:hAnsi="Times New Roman" w:cs="Times New Roman"/>
        </w:rPr>
        <w:br/>
        <w:t>    your right hand, O Lord, shattered the enemy.</w:t>
      </w:r>
      <w:r w:rsidRPr="00692745">
        <w:rPr>
          <w:rFonts w:ascii="Times New Roman" w:hAnsi="Times New Roman" w:cs="Times New Roman"/>
        </w:rPr>
        <w:br/>
        <w:t>In the greatness of your majesty you overthrew your adversaries;</w:t>
      </w:r>
      <w:r w:rsidRPr="00692745">
        <w:rPr>
          <w:rFonts w:ascii="Times New Roman" w:hAnsi="Times New Roman" w:cs="Times New Roman"/>
        </w:rPr>
        <w:br/>
        <w:t>    you sent out your fury; it consumed them like stubble.</w:t>
      </w:r>
      <w:r w:rsidRPr="00692745">
        <w:rPr>
          <w:rFonts w:ascii="Times New Roman" w:hAnsi="Times New Roman" w:cs="Times New Roman"/>
        </w:rPr>
        <w:br/>
        <w:t>At the blast of your nostrils the waters piled up;</w:t>
      </w:r>
      <w:r w:rsidRPr="00692745">
        <w:rPr>
          <w:rFonts w:ascii="Times New Roman" w:hAnsi="Times New Roman" w:cs="Times New Roman"/>
        </w:rPr>
        <w:br/>
        <w:t>    the floods stood up in a heap;</w:t>
      </w:r>
      <w:r w:rsidRPr="00692745">
        <w:rPr>
          <w:rFonts w:ascii="Times New Roman" w:hAnsi="Times New Roman" w:cs="Times New Roman"/>
        </w:rPr>
        <w:br/>
        <w:t>    the deeps congealed in the heart of the sea.</w:t>
      </w:r>
      <w:r w:rsidRPr="00692745">
        <w:rPr>
          <w:rFonts w:ascii="Times New Roman" w:hAnsi="Times New Roman" w:cs="Times New Roman"/>
        </w:rPr>
        <w:br/>
        <w:t>The enemy said, ‘I will pursue; I will overtake;</w:t>
      </w:r>
      <w:r w:rsidRPr="00692745">
        <w:rPr>
          <w:rFonts w:ascii="Times New Roman" w:hAnsi="Times New Roman" w:cs="Times New Roman"/>
        </w:rPr>
        <w:br/>
        <w:t>    I will divide the spoil; my desire shall have its fill of them.</w:t>
      </w:r>
      <w:r w:rsidRPr="00692745">
        <w:rPr>
          <w:rFonts w:ascii="Times New Roman" w:hAnsi="Times New Roman" w:cs="Times New Roman"/>
        </w:rPr>
        <w:br/>
      </w:r>
      <w:r w:rsidRPr="00692745">
        <w:rPr>
          <w:rFonts w:ascii="Times New Roman" w:hAnsi="Times New Roman" w:cs="Times New Roman"/>
        </w:rPr>
        <w:lastRenderedPageBreak/>
        <w:t>    I will draw my sword; my hand shall destroy them’</w:t>
      </w:r>
      <w:r w:rsidRPr="00692745">
        <w:rPr>
          <w:rFonts w:ascii="Times New Roman" w:hAnsi="Times New Roman" w:cs="Times New Roman"/>
        </w:rPr>
        <w:br/>
        <w:t>You blew with your wind; the sea covered them;</w:t>
      </w:r>
      <w:r w:rsidRPr="00692745">
        <w:rPr>
          <w:rFonts w:ascii="Times New Roman" w:hAnsi="Times New Roman" w:cs="Times New Roman"/>
        </w:rPr>
        <w:br/>
        <w:t>    they sank like lead in the mighty waters.</w:t>
      </w:r>
    </w:p>
    <w:p w14:paraId="35C76478" w14:textId="0BB9BBE9" w:rsidR="00692745" w:rsidRPr="00692745" w:rsidRDefault="00692745" w:rsidP="00692745">
      <w:pPr>
        <w:shd w:val="clear" w:color="auto" w:fill="FFFFFF"/>
        <w:spacing w:before="300"/>
        <w:outlineLvl w:val="1"/>
        <w:rPr>
          <w:rFonts w:ascii="Times New Roman" w:hAnsi="Times New Roman" w:cs="Times New Roman"/>
        </w:rPr>
      </w:pPr>
      <w:r w:rsidRPr="00692745">
        <w:rPr>
          <w:rFonts w:ascii="Times New Roman" w:hAnsi="Times New Roman" w:cs="Times New Roman"/>
        </w:rPr>
        <w:t>Who is like you, O Lord, among the gods?</w:t>
      </w:r>
      <w:r w:rsidRPr="00692745">
        <w:rPr>
          <w:rFonts w:ascii="Times New Roman" w:hAnsi="Times New Roman" w:cs="Times New Roman"/>
        </w:rPr>
        <w:br/>
        <w:t>    Who is like you, majestic in holiness,</w:t>
      </w:r>
      <w:r w:rsidRPr="00692745">
        <w:rPr>
          <w:rFonts w:ascii="Times New Roman" w:hAnsi="Times New Roman" w:cs="Times New Roman"/>
        </w:rPr>
        <w:br/>
        <w:t>    awesome in splendor, doing wonders?</w:t>
      </w:r>
    </w:p>
    <w:p w14:paraId="337647A9" w14:textId="1007FE82" w:rsidR="00481824" w:rsidRPr="00481824" w:rsidRDefault="00481824" w:rsidP="00481824">
      <w:pPr>
        <w:shd w:val="clear" w:color="auto" w:fill="FFFFFF"/>
        <w:spacing w:before="300"/>
        <w:outlineLvl w:val="1"/>
        <w:rPr>
          <w:rFonts w:ascii="Times New Roman" w:eastAsia="Times New Roman" w:hAnsi="Times New Roman" w:cs="Times New Roman"/>
          <w:b/>
          <w:bCs/>
          <w:color w:val="000000"/>
          <w:sz w:val="29"/>
          <w:szCs w:val="29"/>
        </w:rPr>
      </w:pPr>
      <w:r w:rsidRPr="00481824">
        <w:rPr>
          <w:rFonts w:ascii="Times New Roman" w:eastAsia="Times New Roman" w:hAnsi="Times New Roman" w:cs="Times New Roman"/>
          <w:b/>
          <w:bCs/>
          <w:color w:val="000000"/>
          <w:sz w:val="29"/>
          <w:szCs w:val="29"/>
        </w:rPr>
        <w:t xml:space="preserve">The </w:t>
      </w:r>
      <w:r w:rsidR="002A418A">
        <w:rPr>
          <w:rFonts w:ascii="Times New Roman" w:eastAsia="Times New Roman" w:hAnsi="Times New Roman" w:cs="Times New Roman"/>
          <w:b/>
          <w:bCs/>
          <w:color w:val="000000"/>
          <w:sz w:val="29"/>
          <w:szCs w:val="29"/>
        </w:rPr>
        <w:t>Psalm</w:t>
      </w:r>
    </w:p>
    <w:p w14:paraId="5BA7E008" w14:textId="63B22968" w:rsidR="00481824" w:rsidRPr="00481824" w:rsidRDefault="00481824" w:rsidP="00481824">
      <w:pPr>
        <w:spacing w:before="100" w:beforeAutospacing="1" w:after="168" w:line="240" w:lineRule="atLeast"/>
        <w:outlineLvl w:val="2"/>
        <w:rPr>
          <w:rFonts w:ascii="Times New Roman" w:eastAsia="Times New Roman" w:hAnsi="Times New Roman" w:cs="Times New Roman"/>
          <w:b/>
          <w:bCs/>
          <w:sz w:val="27"/>
          <w:szCs w:val="27"/>
        </w:rPr>
      </w:pPr>
      <w:r w:rsidRPr="00481824">
        <w:rPr>
          <w:rFonts w:ascii="Times New Roman" w:eastAsia="Times New Roman" w:hAnsi="Times New Roman" w:cs="Times New Roman"/>
          <w:b/>
          <w:bCs/>
          <w:sz w:val="27"/>
          <w:szCs w:val="27"/>
        </w:rPr>
        <w:t xml:space="preserve">Psalm </w:t>
      </w:r>
      <w:r w:rsidR="00692745">
        <w:rPr>
          <w:rFonts w:ascii="Times New Roman" w:eastAsia="Times New Roman" w:hAnsi="Times New Roman" w:cs="Times New Roman"/>
          <w:b/>
          <w:bCs/>
          <w:sz w:val="27"/>
          <w:szCs w:val="27"/>
        </w:rPr>
        <w:t>111</w:t>
      </w:r>
    </w:p>
    <w:p w14:paraId="3F67B4DC" w14:textId="77777777" w:rsid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Hallelujah!</w:t>
      </w:r>
    </w:p>
    <w:p w14:paraId="5D5E753A" w14:textId="77777777" w:rsidR="00840F18" w:rsidRPr="00692745" w:rsidRDefault="00840F18" w:rsidP="00692745">
      <w:pPr>
        <w:shd w:val="clear" w:color="auto" w:fill="FFFFFF"/>
        <w:outlineLvl w:val="1"/>
        <w:rPr>
          <w:rFonts w:ascii="Times New Roman" w:hAnsi="Times New Roman" w:cs="Times New Roman"/>
        </w:rPr>
      </w:pPr>
    </w:p>
    <w:p w14:paraId="089232EB"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I will give thanks to the LORD with my whole heart, *</w:t>
      </w:r>
    </w:p>
    <w:p w14:paraId="6BB8106C"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in the assembly of the upright, in the congregation.</w:t>
      </w:r>
    </w:p>
    <w:p w14:paraId="0F5B0223"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w:t>
      </w:r>
    </w:p>
    <w:p w14:paraId="316DB8C8" w14:textId="098B16F5"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Great are the deeds of the LORD! *</w:t>
      </w:r>
    </w:p>
    <w:p w14:paraId="59568FBF"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they are studied by all who delight in them.</w:t>
      </w:r>
    </w:p>
    <w:p w14:paraId="68D569FA"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w:t>
      </w:r>
    </w:p>
    <w:p w14:paraId="5E4F829F" w14:textId="68D6AD23"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His work is full of majesty and splendor, *</w:t>
      </w:r>
    </w:p>
    <w:p w14:paraId="2B52EFB2"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and his righteousness endures for ever.</w:t>
      </w:r>
    </w:p>
    <w:p w14:paraId="27C242A7"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w:t>
      </w:r>
    </w:p>
    <w:p w14:paraId="6283C2FA" w14:textId="0714C681"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He makes his marvelous works to be remembered; *</w:t>
      </w:r>
    </w:p>
    <w:p w14:paraId="73DBE781"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the LORD is gracious and full of compassion.</w:t>
      </w:r>
    </w:p>
    <w:p w14:paraId="564D3546"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w:t>
      </w:r>
    </w:p>
    <w:p w14:paraId="6B01B08B" w14:textId="56955756"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He gives food to those who fear him; *</w:t>
      </w:r>
    </w:p>
    <w:p w14:paraId="3ADEB6D6"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he is ever mindful of his covenant.</w:t>
      </w:r>
    </w:p>
    <w:p w14:paraId="0D1910C7"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w:t>
      </w:r>
    </w:p>
    <w:p w14:paraId="15A55E63" w14:textId="6D1EB65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He has shown his people the power of his works *</w:t>
      </w:r>
    </w:p>
    <w:p w14:paraId="4593E6FA" w14:textId="4395D694"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in giving them the lands of the nations.</w:t>
      </w:r>
    </w:p>
    <w:p w14:paraId="5610D7C4" w14:textId="702AD34B"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The works of his hands are faithfulness and justice; *</w:t>
      </w:r>
    </w:p>
    <w:p w14:paraId="5F3256F6"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all his commandments are sure.</w:t>
      </w:r>
    </w:p>
    <w:p w14:paraId="293F16A0"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w:t>
      </w:r>
    </w:p>
    <w:p w14:paraId="7453CA3E" w14:textId="243C3153"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They stand fast for ever and ever, *</w:t>
      </w:r>
    </w:p>
    <w:p w14:paraId="4D82AFB9"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because they are done in truth and equity.</w:t>
      </w:r>
    </w:p>
    <w:p w14:paraId="299C2825"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w:t>
      </w:r>
    </w:p>
    <w:p w14:paraId="66BCE868" w14:textId="20D9C2CF"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He sent redemption to his people;</w:t>
      </w:r>
    </w:p>
    <w:p w14:paraId="782CDD3B"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he commanded his covenant for ever; *</w:t>
      </w:r>
    </w:p>
    <w:p w14:paraId="097A5422" w14:textId="5D1346D4" w:rsid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holy and awesome is his Name.</w:t>
      </w:r>
    </w:p>
    <w:p w14:paraId="73BE5ADC" w14:textId="77777777" w:rsidR="00840F18" w:rsidRPr="00692745" w:rsidRDefault="00840F18" w:rsidP="00692745">
      <w:pPr>
        <w:shd w:val="clear" w:color="auto" w:fill="FFFFFF"/>
        <w:outlineLvl w:val="1"/>
        <w:rPr>
          <w:rFonts w:ascii="Times New Roman" w:hAnsi="Times New Roman" w:cs="Times New Roman"/>
        </w:rPr>
      </w:pPr>
    </w:p>
    <w:p w14:paraId="62F048D6" w14:textId="7EEBA785"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The fear of the LORD is the beginning of wisdom; *</w:t>
      </w:r>
    </w:p>
    <w:p w14:paraId="37271C20" w14:textId="77777777" w:rsidR="00692745" w:rsidRPr="00692745" w:rsidRDefault="00692745" w:rsidP="00692745">
      <w:pPr>
        <w:shd w:val="clear" w:color="auto" w:fill="FFFFFF"/>
        <w:outlineLvl w:val="1"/>
        <w:rPr>
          <w:rFonts w:ascii="Times New Roman" w:hAnsi="Times New Roman" w:cs="Times New Roman"/>
        </w:rPr>
      </w:pPr>
      <w:r w:rsidRPr="00692745">
        <w:rPr>
          <w:rFonts w:ascii="Times New Roman" w:hAnsi="Times New Roman" w:cs="Times New Roman"/>
        </w:rPr>
        <w:t xml:space="preserve">    those who act accordingly have a good understanding;</w:t>
      </w:r>
    </w:p>
    <w:p w14:paraId="4AA178B0" w14:textId="77777777" w:rsidR="00840F18" w:rsidRDefault="00692745" w:rsidP="00840F18">
      <w:pPr>
        <w:shd w:val="clear" w:color="auto" w:fill="FFFFFF"/>
        <w:outlineLvl w:val="1"/>
        <w:rPr>
          <w:rFonts w:ascii="Times New Roman" w:hAnsi="Times New Roman" w:cs="Times New Roman"/>
        </w:rPr>
      </w:pPr>
      <w:r w:rsidRPr="00692745">
        <w:rPr>
          <w:rFonts w:ascii="Times New Roman" w:hAnsi="Times New Roman" w:cs="Times New Roman"/>
        </w:rPr>
        <w:t xml:space="preserve">    his praise endures for ever.</w:t>
      </w:r>
    </w:p>
    <w:p w14:paraId="237017C0" w14:textId="77777777" w:rsidR="00840F18" w:rsidRDefault="00840F18" w:rsidP="00840F18">
      <w:pPr>
        <w:shd w:val="clear" w:color="auto" w:fill="FFFFFF"/>
        <w:outlineLvl w:val="1"/>
        <w:rPr>
          <w:rFonts w:ascii="Times New Roman" w:hAnsi="Times New Roman" w:cs="Times New Roman"/>
        </w:rPr>
      </w:pPr>
    </w:p>
    <w:p w14:paraId="2B3706A1" w14:textId="77777777" w:rsidR="00A81E2D" w:rsidRDefault="00A81E2D" w:rsidP="00840F18">
      <w:pPr>
        <w:shd w:val="clear" w:color="auto" w:fill="FFFFFF"/>
        <w:outlineLvl w:val="1"/>
        <w:rPr>
          <w:rFonts w:ascii="Times New Roman" w:eastAsia="Times New Roman" w:hAnsi="Times New Roman" w:cs="Times New Roman"/>
          <w:b/>
          <w:bCs/>
          <w:color w:val="000000"/>
          <w:sz w:val="29"/>
          <w:szCs w:val="29"/>
        </w:rPr>
      </w:pPr>
    </w:p>
    <w:p w14:paraId="56DA55A2" w14:textId="7ED4225B" w:rsidR="00481824" w:rsidRPr="00840F18" w:rsidRDefault="00481824" w:rsidP="00840F18">
      <w:pPr>
        <w:shd w:val="clear" w:color="auto" w:fill="FFFFFF"/>
        <w:outlineLvl w:val="1"/>
        <w:rPr>
          <w:rFonts w:ascii="Times New Roman" w:hAnsi="Times New Roman" w:cs="Times New Roman"/>
        </w:rPr>
      </w:pPr>
      <w:r w:rsidRPr="00481824">
        <w:rPr>
          <w:rFonts w:ascii="Times New Roman" w:eastAsia="Times New Roman" w:hAnsi="Times New Roman" w:cs="Times New Roman"/>
          <w:b/>
          <w:bCs/>
          <w:color w:val="000000"/>
          <w:sz w:val="29"/>
          <w:szCs w:val="29"/>
        </w:rPr>
        <w:lastRenderedPageBreak/>
        <w:t>The Epistle</w:t>
      </w:r>
    </w:p>
    <w:p w14:paraId="111416F9" w14:textId="77777777" w:rsidR="00481824" w:rsidRPr="00481824" w:rsidRDefault="00481824" w:rsidP="00481824">
      <w:pPr>
        <w:spacing w:before="100" w:beforeAutospacing="1" w:after="168" w:line="240" w:lineRule="atLeast"/>
        <w:outlineLvl w:val="2"/>
        <w:rPr>
          <w:rFonts w:ascii="Times New Roman" w:eastAsia="Times New Roman" w:hAnsi="Times New Roman" w:cs="Times New Roman"/>
          <w:b/>
          <w:bCs/>
          <w:sz w:val="27"/>
          <w:szCs w:val="27"/>
        </w:rPr>
      </w:pPr>
      <w:r w:rsidRPr="00481824">
        <w:rPr>
          <w:rFonts w:ascii="Times New Roman" w:eastAsia="Times New Roman" w:hAnsi="Times New Roman" w:cs="Times New Roman"/>
          <w:b/>
          <w:bCs/>
          <w:sz w:val="27"/>
          <w:szCs w:val="27"/>
        </w:rPr>
        <w:t>1 Peter 1:3-9</w:t>
      </w:r>
    </w:p>
    <w:p w14:paraId="4AC2103E"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sz w:val="27"/>
          <w:szCs w:val="27"/>
        </w:rPr>
        <w:t>B</w:t>
      </w:r>
      <w:r w:rsidRPr="00481824">
        <w:rPr>
          <w:rFonts w:ascii="Times New Roman" w:hAnsi="Times New Roman" w:cs="Times New Roman"/>
        </w:rPr>
        <w:t>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11F606CC" w14:textId="77777777" w:rsidR="00481824" w:rsidRPr="00481824" w:rsidRDefault="00481824" w:rsidP="00481824">
      <w:pPr>
        <w:shd w:val="clear" w:color="auto" w:fill="FFFFFF"/>
        <w:spacing w:before="300"/>
        <w:outlineLvl w:val="1"/>
        <w:rPr>
          <w:rFonts w:ascii="Times New Roman" w:eastAsia="Times New Roman" w:hAnsi="Times New Roman" w:cs="Times New Roman"/>
          <w:b/>
          <w:bCs/>
          <w:color w:val="000000"/>
          <w:sz w:val="29"/>
          <w:szCs w:val="29"/>
        </w:rPr>
      </w:pPr>
      <w:r w:rsidRPr="00481824">
        <w:rPr>
          <w:rFonts w:ascii="Times New Roman" w:eastAsia="Times New Roman" w:hAnsi="Times New Roman" w:cs="Times New Roman"/>
          <w:b/>
          <w:bCs/>
          <w:color w:val="000000"/>
          <w:sz w:val="29"/>
          <w:szCs w:val="29"/>
        </w:rPr>
        <w:t>The Gospel</w:t>
      </w:r>
    </w:p>
    <w:p w14:paraId="266F85A5" w14:textId="77777777" w:rsidR="00481824" w:rsidRPr="00481824" w:rsidRDefault="00481824" w:rsidP="00481824">
      <w:pPr>
        <w:spacing w:before="100" w:beforeAutospacing="1" w:after="168" w:line="240" w:lineRule="atLeast"/>
        <w:outlineLvl w:val="2"/>
        <w:rPr>
          <w:rFonts w:ascii="Times New Roman" w:eastAsia="Times New Roman" w:hAnsi="Times New Roman" w:cs="Times New Roman"/>
          <w:b/>
          <w:bCs/>
          <w:sz w:val="27"/>
          <w:szCs w:val="27"/>
        </w:rPr>
      </w:pPr>
      <w:r w:rsidRPr="00481824">
        <w:rPr>
          <w:rFonts w:ascii="Times New Roman" w:eastAsia="Times New Roman" w:hAnsi="Times New Roman" w:cs="Times New Roman"/>
          <w:b/>
          <w:bCs/>
          <w:sz w:val="27"/>
          <w:szCs w:val="27"/>
        </w:rPr>
        <w:t>John 20:19-31</w:t>
      </w:r>
    </w:p>
    <w:p w14:paraId="1F66D400"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sz w:val="27"/>
          <w:szCs w:val="27"/>
        </w:rPr>
        <w:t>W</w:t>
      </w:r>
      <w:r w:rsidRPr="00481824">
        <w:rPr>
          <w:rFonts w:ascii="Times New Roman" w:hAnsi="Times New Roman" w:cs="Times New Roman"/>
        </w:rPr>
        <w:t>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46DFBB4C"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p>
    <w:p w14:paraId="10212E66"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63FDC616" w14:textId="77777777" w:rsid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rPr>
        <w:t>Now Jesus did many other signs in the presence of his disciples, which are not written in this book. But these are written so that you may come to believe that Jesus is the Messiah, the Son of God, and that through believing you may have life in his name.</w:t>
      </w:r>
    </w:p>
    <w:p w14:paraId="3F5D62AD" w14:textId="77777777" w:rsidR="002A013C" w:rsidRDefault="002A013C" w:rsidP="00481824">
      <w:pPr>
        <w:pBdr>
          <w:bottom w:val="single" w:sz="12" w:space="1" w:color="auto"/>
        </w:pBdr>
        <w:spacing w:before="45" w:after="100" w:afterAutospacing="1"/>
        <w:ind w:right="480"/>
        <w:rPr>
          <w:rFonts w:ascii="Times New Roman" w:hAnsi="Times New Roman" w:cs="Times New Roman"/>
        </w:rPr>
      </w:pPr>
    </w:p>
    <w:p w14:paraId="4A04C52E" w14:textId="77777777" w:rsidR="003522FB" w:rsidRDefault="003522FB" w:rsidP="003522FB">
      <w:pPr>
        <w:pStyle w:val="CopyrightNotice"/>
        <w:rPr>
          <w:color w:val="000000" w:themeColor="text1"/>
        </w:rPr>
      </w:pPr>
      <w:r>
        <w:rPr>
          <w:color w:val="000000" w:themeColor="text1"/>
        </w:rPr>
        <w:lastRenderedPageBreak/>
        <w:t>Optional parts of the readings are set off in square brackets.</w:t>
      </w:r>
    </w:p>
    <w:p w14:paraId="340D64D5" w14:textId="46BB1799" w:rsidR="003522FB" w:rsidRPr="00A81E2D" w:rsidRDefault="003522FB" w:rsidP="003522FB">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t>The Bible texts of the Epistle and Gospel lessons are from the New Revised Standard Version Bible, copyright 1989 by the Division of Christian Education of the National Council of the Churches of Christ in the USA and used by permission. The Old Testament lessons and Psalms are chosen according to the lectionary created by the Consultation on Common Texts and approved for trial use by Bishop LaBelle in Year A, 2026. The Old Testament lessons are from the New Revised Standard Version</w:t>
      </w:r>
      <w:r>
        <w:rPr>
          <w:rFonts w:ascii="Times New Roman" w:hAnsi="Times New Roman" w:cs="Times New Roman"/>
          <w:i/>
          <w:color w:val="000000" w:themeColor="text1"/>
          <w:sz w:val="20"/>
          <w:szCs w:val="20"/>
        </w:rPr>
        <w:t xml:space="preserve"> Updated Edition</w:t>
      </w:r>
      <w:r w:rsidRPr="00A81E2D">
        <w:rPr>
          <w:rFonts w:ascii="Times New Roman" w:hAnsi="Times New Roman" w:cs="Times New Roman"/>
          <w:i/>
          <w:color w:val="000000" w:themeColor="text1"/>
          <w:sz w:val="20"/>
          <w:szCs w:val="20"/>
        </w:rPr>
        <w:t xml:space="preserve"> of the Bible.</w:t>
      </w:r>
    </w:p>
    <w:p w14:paraId="00E20CA2" w14:textId="4EB5B64D" w:rsidR="003522FB" w:rsidRPr="00A81E2D" w:rsidRDefault="003522FB" w:rsidP="003522FB">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t>The Collects, Psalms and Canticles are from the Book of Common Prayer, 1979.</w:t>
      </w:r>
    </w:p>
    <w:p w14:paraId="7B0B60BD" w14:textId="77777777" w:rsidR="003522FB" w:rsidRPr="003522FB" w:rsidRDefault="003522FB" w:rsidP="003522FB">
      <w:pPr>
        <w:spacing w:before="45" w:after="100" w:afterAutospacing="1"/>
        <w:ind w:right="480"/>
        <w:rPr>
          <w:rFonts w:ascii="Times New Roman" w:hAnsi="Times New Roman" w:cs="Times New Roman"/>
          <w:iCs/>
        </w:rPr>
      </w:pPr>
      <w:r w:rsidRPr="00A81E2D">
        <w:rPr>
          <w:rFonts w:ascii="Times New Roman" w:hAnsi="Times New Roman" w:cs="Times New Roman"/>
          <w:i/>
          <w:color w:val="000000" w:themeColor="text1"/>
          <w:sz w:val="20"/>
          <w:szCs w:val="20"/>
        </w:rPr>
        <w:t xml:space="preserve">Adapted from </w:t>
      </w:r>
      <w:r w:rsidRPr="003522FB">
        <w:rPr>
          <w:rFonts w:ascii="Times New Roman" w:hAnsi="Times New Roman" w:cs="Times New Roman"/>
          <w:iCs/>
          <w:color w:val="000000" w:themeColor="text1"/>
          <w:sz w:val="20"/>
          <w:szCs w:val="20"/>
        </w:rPr>
        <w:t>The Lectionary Page: http://lectionarypage.net</w:t>
      </w:r>
    </w:p>
    <w:p w14:paraId="1BBE49BC" w14:textId="77777777" w:rsidR="000107FE" w:rsidRPr="00357F06" w:rsidRDefault="000107FE" w:rsidP="001B5C43">
      <w:pPr>
        <w:rPr>
          <w:color w:val="000000" w:themeColor="text1"/>
        </w:rPr>
      </w:pPr>
    </w:p>
    <w:sectPr w:rsidR="000107FE"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0001D"/>
    <w:multiLevelType w:val="multilevel"/>
    <w:tmpl w:val="3032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815483">
    <w:abstractNumId w:val="11"/>
  </w:num>
  <w:num w:numId="2" w16cid:durableId="838813344">
    <w:abstractNumId w:val="0"/>
  </w:num>
  <w:num w:numId="3" w16cid:durableId="1666472125">
    <w:abstractNumId w:val="16"/>
  </w:num>
  <w:num w:numId="4" w16cid:durableId="165829061">
    <w:abstractNumId w:val="33"/>
  </w:num>
  <w:num w:numId="5" w16cid:durableId="1020661214">
    <w:abstractNumId w:val="21"/>
  </w:num>
  <w:num w:numId="6" w16cid:durableId="570192810">
    <w:abstractNumId w:val="1"/>
  </w:num>
  <w:num w:numId="7" w16cid:durableId="739250066">
    <w:abstractNumId w:val="9"/>
  </w:num>
  <w:num w:numId="8" w16cid:durableId="1641953976">
    <w:abstractNumId w:val="30"/>
  </w:num>
  <w:num w:numId="9" w16cid:durableId="270210648">
    <w:abstractNumId w:val="18"/>
  </w:num>
  <w:num w:numId="10" w16cid:durableId="608321783">
    <w:abstractNumId w:val="10"/>
  </w:num>
  <w:num w:numId="11" w16cid:durableId="1825463290">
    <w:abstractNumId w:val="27"/>
  </w:num>
  <w:num w:numId="12" w16cid:durableId="1014578147">
    <w:abstractNumId w:val="24"/>
  </w:num>
  <w:num w:numId="13" w16cid:durableId="702362689">
    <w:abstractNumId w:val="3"/>
  </w:num>
  <w:num w:numId="14" w16cid:durableId="599724025">
    <w:abstractNumId w:val="26"/>
  </w:num>
  <w:num w:numId="15" w16cid:durableId="612636535">
    <w:abstractNumId w:val="32"/>
  </w:num>
  <w:num w:numId="16" w16cid:durableId="337002216">
    <w:abstractNumId w:val="15"/>
  </w:num>
  <w:num w:numId="17" w16cid:durableId="495656396">
    <w:abstractNumId w:val="17"/>
  </w:num>
  <w:num w:numId="18" w16cid:durableId="1170098555">
    <w:abstractNumId w:val="28"/>
  </w:num>
  <w:num w:numId="19" w16cid:durableId="1400246472">
    <w:abstractNumId w:val="31"/>
  </w:num>
  <w:num w:numId="20" w16cid:durableId="1953583819">
    <w:abstractNumId w:val="8"/>
  </w:num>
  <w:num w:numId="21" w16cid:durableId="1895847356">
    <w:abstractNumId w:val="25"/>
  </w:num>
  <w:num w:numId="22" w16cid:durableId="1455171427">
    <w:abstractNumId w:val="4"/>
  </w:num>
  <w:num w:numId="23" w16cid:durableId="1900701763">
    <w:abstractNumId w:val="14"/>
  </w:num>
  <w:num w:numId="24" w16cid:durableId="1810897112">
    <w:abstractNumId w:val="7"/>
  </w:num>
  <w:num w:numId="25" w16cid:durableId="230432553">
    <w:abstractNumId w:val="20"/>
  </w:num>
  <w:num w:numId="26" w16cid:durableId="134295015">
    <w:abstractNumId w:val="29"/>
  </w:num>
  <w:num w:numId="27" w16cid:durableId="611328903">
    <w:abstractNumId w:val="22"/>
  </w:num>
  <w:num w:numId="28" w16cid:durableId="83770001">
    <w:abstractNumId w:val="13"/>
  </w:num>
  <w:num w:numId="29" w16cid:durableId="895900122">
    <w:abstractNumId w:val="5"/>
  </w:num>
  <w:num w:numId="30" w16cid:durableId="1683432374">
    <w:abstractNumId w:val="23"/>
  </w:num>
  <w:num w:numId="31" w16cid:durableId="1374229764">
    <w:abstractNumId w:val="2"/>
  </w:num>
  <w:num w:numId="32" w16cid:durableId="1254389753">
    <w:abstractNumId w:val="12"/>
  </w:num>
  <w:num w:numId="33" w16cid:durableId="421528388">
    <w:abstractNumId w:val="19"/>
  </w:num>
  <w:num w:numId="34" w16cid:durableId="740056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24"/>
    <w:rsid w:val="00004F0C"/>
    <w:rsid w:val="000107FE"/>
    <w:rsid w:val="0002334F"/>
    <w:rsid w:val="000555A2"/>
    <w:rsid w:val="000E1290"/>
    <w:rsid w:val="001324AF"/>
    <w:rsid w:val="001B5C43"/>
    <w:rsid w:val="001C443A"/>
    <w:rsid w:val="001F066B"/>
    <w:rsid w:val="0022385C"/>
    <w:rsid w:val="00232EAB"/>
    <w:rsid w:val="002A013C"/>
    <w:rsid w:val="002A418A"/>
    <w:rsid w:val="002E353A"/>
    <w:rsid w:val="003522FB"/>
    <w:rsid w:val="00357F06"/>
    <w:rsid w:val="003E07AD"/>
    <w:rsid w:val="00481824"/>
    <w:rsid w:val="004B3F03"/>
    <w:rsid w:val="004C6A83"/>
    <w:rsid w:val="00530648"/>
    <w:rsid w:val="005319E8"/>
    <w:rsid w:val="005B7C00"/>
    <w:rsid w:val="005E1A92"/>
    <w:rsid w:val="005E2F80"/>
    <w:rsid w:val="0060142F"/>
    <w:rsid w:val="006220BF"/>
    <w:rsid w:val="0067046A"/>
    <w:rsid w:val="00692745"/>
    <w:rsid w:val="00712574"/>
    <w:rsid w:val="00770A14"/>
    <w:rsid w:val="007D1D0D"/>
    <w:rsid w:val="007E4CE5"/>
    <w:rsid w:val="007F21D5"/>
    <w:rsid w:val="00840428"/>
    <w:rsid w:val="00840F18"/>
    <w:rsid w:val="008877DC"/>
    <w:rsid w:val="009C778E"/>
    <w:rsid w:val="00A67685"/>
    <w:rsid w:val="00A70210"/>
    <w:rsid w:val="00A74A6D"/>
    <w:rsid w:val="00A81E2D"/>
    <w:rsid w:val="00AC4341"/>
    <w:rsid w:val="00B255FF"/>
    <w:rsid w:val="00B42992"/>
    <w:rsid w:val="00B97251"/>
    <w:rsid w:val="00BD2DA4"/>
    <w:rsid w:val="00C303BA"/>
    <w:rsid w:val="00C65944"/>
    <w:rsid w:val="00CA701C"/>
    <w:rsid w:val="00CE2AD8"/>
    <w:rsid w:val="00D242A3"/>
    <w:rsid w:val="00D65854"/>
    <w:rsid w:val="00D669FB"/>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C7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character" w:styleId="UnresolvedMention">
    <w:name w:val="Unresolved Mention"/>
    <w:basedOn w:val="DefaultParagraphFont"/>
    <w:uiPriority w:val="99"/>
    <w:rsid w:val="00692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18407526">
      <w:bodyDiv w:val="1"/>
      <w:marLeft w:val="0"/>
      <w:marRight w:val="0"/>
      <w:marTop w:val="0"/>
      <w:marBottom w:val="0"/>
      <w:divBdr>
        <w:top w:val="none" w:sz="0" w:space="0" w:color="auto"/>
        <w:left w:val="none" w:sz="0" w:space="0" w:color="auto"/>
        <w:bottom w:val="none" w:sz="0" w:space="0" w:color="auto"/>
        <w:right w:val="none" w:sz="0" w:space="0" w:color="auto"/>
      </w:divBdr>
      <w:divsChild>
        <w:div w:id="1880631930">
          <w:marLeft w:val="0"/>
          <w:marRight w:val="0"/>
          <w:marTop w:val="0"/>
          <w:marBottom w:val="0"/>
          <w:divBdr>
            <w:top w:val="none" w:sz="0" w:space="0" w:color="auto"/>
            <w:left w:val="none" w:sz="0" w:space="0" w:color="auto"/>
            <w:bottom w:val="none" w:sz="0" w:space="0" w:color="auto"/>
            <w:right w:val="none" w:sz="0" w:space="0" w:color="auto"/>
          </w:divBdr>
        </w:div>
        <w:div w:id="282031831">
          <w:marLeft w:val="0"/>
          <w:marRight w:val="0"/>
          <w:marTop w:val="0"/>
          <w:marBottom w:val="0"/>
          <w:divBdr>
            <w:top w:val="none" w:sz="0" w:space="0" w:color="auto"/>
            <w:left w:val="none" w:sz="0" w:space="0" w:color="auto"/>
            <w:bottom w:val="none" w:sz="0" w:space="0" w:color="auto"/>
            <w:right w:val="none" w:sz="0" w:space="0" w:color="auto"/>
          </w:divBdr>
        </w:div>
        <w:div w:id="796216331">
          <w:marLeft w:val="0"/>
          <w:marRight w:val="0"/>
          <w:marTop w:val="0"/>
          <w:marBottom w:val="0"/>
          <w:divBdr>
            <w:top w:val="none" w:sz="0" w:space="0" w:color="auto"/>
            <w:left w:val="none" w:sz="0" w:space="0" w:color="auto"/>
            <w:bottom w:val="none" w:sz="0" w:space="0" w:color="auto"/>
            <w:right w:val="none" w:sz="0" w:space="0" w:color="auto"/>
          </w:divBdr>
        </w:div>
        <w:div w:id="1692560441">
          <w:marLeft w:val="0"/>
          <w:marRight w:val="0"/>
          <w:marTop w:val="0"/>
          <w:marBottom w:val="0"/>
          <w:divBdr>
            <w:top w:val="none" w:sz="0" w:space="0" w:color="auto"/>
            <w:left w:val="none" w:sz="0" w:space="0" w:color="auto"/>
            <w:bottom w:val="none" w:sz="0" w:space="0" w:color="auto"/>
            <w:right w:val="none" w:sz="0" w:space="0" w:color="auto"/>
          </w:divBdr>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Exodus%2015%3A1-11&amp;version=NRSVUE"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Adam Conley</cp:lastModifiedBy>
  <cp:revision>9</cp:revision>
  <dcterms:created xsi:type="dcterms:W3CDTF">2026-03-15T00:40:00Z</dcterms:created>
  <dcterms:modified xsi:type="dcterms:W3CDTF">2026-03-16T20:19:00Z</dcterms:modified>
</cp:coreProperties>
</file>